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AC4C69">
        <w:rPr>
          <w:b/>
        </w:rPr>
        <w:t xml:space="preserve">WEDNESDAY, </w:t>
      </w:r>
      <w:r w:rsidR="00C96057">
        <w:rPr>
          <w:b/>
        </w:rPr>
        <w:t>J</w:t>
      </w:r>
      <w:r w:rsidR="00CC54C9">
        <w:rPr>
          <w:b/>
        </w:rPr>
        <w:t xml:space="preserve">ULY </w:t>
      </w:r>
      <w:r w:rsidR="00C06E64">
        <w:rPr>
          <w:b/>
        </w:rPr>
        <w:t>6</w:t>
      </w:r>
      <w:r w:rsidR="00D91033">
        <w:rPr>
          <w:b/>
        </w:rPr>
        <w:t>, 202</w:t>
      </w:r>
      <w:r w:rsidR="009466E0">
        <w:rPr>
          <w:b/>
        </w:rPr>
        <w:t>2</w:t>
      </w:r>
      <w:r w:rsidR="00D647AE">
        <w:rPr>
          <w:b/>
        </w:rPr>
        <w:t xml:space="preserve"> </w:t>
      </w:r>
      <w:r w:rsidRPr="00AD13B4">
        <w:rPr>
          <w:b/>
        </w:rPr>
        <w:t xml:space="preserve">AT </w:t>
      </w:r>
      <w:r w:rsidR="005A639E">
        <w:rPr>
          <w:b/>
        </w:rPr>
        <w:t>5</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r w:rsidR="00B275C9">
        <w:t xml:space="preserve"> </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097217">
        <w:t>, Jr.</w:t>
      </w:r>
      <w:r w:rsidRPr="006B04A7">
        <w:t>, Councilperson</w:t>
      </w:r>
      <w:r w:rsidR="004F6B1A">
        <w:t xml:space="preserve"> </w:t>
      </w:r>
    </w:p>
    <w:p w:rsidR="00E729B8" w:rsidRPr="006B04A7" w:rsidRDefault="00E729B8"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p>
    <w:p w:rsidR="006B04A7"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rsidR="006B04A7" w:rsidRDefault="00F9425E" w:rsidP="006B04A7">
      <w:pPr>
        <w:widowControl w:val="0"/>
        <w:autoSpaceDE w:val="0"/>
        <w:autoSpaceDN w:val="0"/>
        <w:adjustRightInd w:val="0"/>
        <w:spacing w:before="0" w:beforeAutospacing="0" w:after="0" w:afterAutospacing="0"/>
      </w:pPr>
      <w:r>
        <w:tab/>
      </w:r>
      <w:r>
        <w:tab/>
      </w:r>
      <w:r>
        <w:tab/>
      </w:r>
      <w:r w:rsidR="00591892">
        <w:t>Lizanne M. Tiesi-Korinek, Town C</w:t>
      </w:r>
      <w:r w:rsidR="006B04A7" w:rsidRPr="006B04A7">
        <w:t>lerk</w:t>
      </w:r>
    </w:p>
    <w:p w:rsidR="00AD2FF6" w:rsidRDefault="00AC6ACA" w:rsidP="003E5C42">
      <w:pPr>
        <w:widowControl w:val="0"/>
        <w:autoSpaceDE w:val="0"/>
        <w:autoSpaceDN w:val="0"/>
        <w:adjustRightInd w:val="0"/>
        <w:spacing w:before="0" w:beforeAutospacing="0" w:after="0" w:afterAutospacing="0"/>
      </w:pPr>
      <w:r>
        <w:tab/>
      </w:r>
      <w:r>
        <w:tab/>
      </w:r>
      <w:r>
        <w:tab/>
      </w:r>
      <w:r w:rsidR="00AE01A9">
        <w:tab/>
      </w:r>
    </w:p>
    <w:p w:rsidR="00F77A5E" w:rsidRDefault="00F77A5E" w:rsidP="00F77A5E">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r w:rsidR="00F57CF3">
        <w:t xml:space="preserve"> </w:t>
      </w:r>
    </w:p>
    <w:p w:rsidR="00480952" w:rsidRDefault="00656B77">
      <w:pPr>
        <w:rPr>
          <w:b/>
          <w:u w:val="single"/>
        </w:rPr>
      </w:pPr>
      <w:r>
        <w:rPr>
          <w:b/>
          <w:u w:val="single"/>
        </w:rPr>
        <w:t>OPEN FORUM:</w:t>
      </w:r>
    </w:p>
    <w:p w:rsidR="00480952" w:rsidRDefault="00480952">
      <w:r>
        <w:t>Webb Sisson – Hopefully this will be the last time he brings up the subject of the truck. We now have a truck up for auction with only 60,000 miles on it and it is a 2-door work truck</w:t>
      </w:r>
      <w:r w:rsidR="00870375">
        <w:t xml:space="preserve">. But he had to buy a new one for himself. 60,000 </w:t>
      </w:r>
      <w:r w:rsidR="00576203">
        <w:t xml:space="preserve">miles </w:t>
      </w:r>
      <w:r w:rsidR="00870375">
        <w:t>is not time to get rid of it when you work with it. Maybe 150,000 and the County goes no less than 100,000 on any vehicle. So, in the future board members, do your due diligence, if someone wants to buy a vehicle that is not being used to plow. He is being very careful as the highway department does use theirs for that type of work. Regular vehicle, he is sorry, it shouldn’t have been bought for the water/sewer department. But next time you will do your due diligence. That is what he is asking the town board to do. He is going to bid on the truck. He buys trucks with 60,000 miles on them and he will put 200,000 on them without doing any maintenance. He beats the p</w:t>
      </w:r>
      <w:proofErr w:type="gramStart"/>
      <w:r w:rsidR="00870375">
        <w:t>…..</w:t>
      </w:r>
      <w:proofErr w:type="gramEnd"/>
      <w:r w:rsidR="00870375">
        <w:t xml:space="preserve"> out of them.</w:t>
      </w:r>
    </w:p>
    <w:p w:rsidR="00870375" w:rsidRDefault="00870375">
      <w:r>
        <w:t>Gene Hulbert said that he has a question for Webb, what vehicle are you talking about?</w:t>
      </w:r>
    </w:p>
    <w:p w:rsidR="00870375" w:rsidRDefault="00870375">
      <w:r>
        <w:t>Webb Sisson said the 2 door Ford pickup truck that is on the auction site.</w:t>
      </w:r>
    </w:p>
    <w:p w:rsidR="00870375" w:rsidRDefault="00870375">
      <w:r>
        <w:t>Jo Anne Klenovic said that truck is sold.</w:t>
      </w:r>
    </w:p>
    <w:p w:rsidR="00870375" w:rsidRDefault="00870375">
      <w:r>
        <w:t>Webb Sisson asked how much was it sold for?</w:t>
      </w:r>
    </w:p>
    <w:p w:rsidR="00870375" w:rsidRDefault="00870375">
      <w:r>
        <w:t>Jo Anne Klenovic responded she believe that it was $16,500.00. We got half of what we paid for it. We paid $28,000.00.</w:t>
      </w:r>
    </w:p>
    <w:p w:rsidR="00870375" w:rsidRDefault="00870375">
      <w:r>
        <w:t>Webb Sisson said he would have gone as high as $25,000.00 easily with that kind of miles.</w:t>
      </w:r>
    </w:p>
    <w:p w:rsidR="00870375" w:rsidRDefault="00870375">
      <w:r>
        <w:t>Keegan Coughlin offered that Greg said when it was purchased new it was high $28,000 to low $29,000; something like that.</w:t>
      </w:r>
    </w:p>
    <w:p w:rsidR="00870375" w:rsidRDefault="00870375">
      <w:r>
        <w:t>Gene Hulbert asked if we knew who bought it.</w:t>
      </w:r>
    </w:p>
    <w:p w:rsidR="00870375" w:rsidRDefault="00870375">
      <w:r>
        <w:lastRenderedPageBreak/>
        <w:t>Keegan Coughlin said it was sold on Auctions International and it sold for $16,600.</w:t>
      </w:r>
    </w:p>
    <w:p w:rsidR="00870375" w:rsidRDefault="00870375">
      <w:r>
        <w:t>Derin Kraack said to Gene that if he knew he would tell him but he just couldn’t remember off the top of his head but we have all the paperwork and he could find out.</w:t>
      </w:r>
    </w:p>
    <w:p w:rsidR="00870375" w:rsidRDefault="00870375">
      <w:r>
        <w:t xml:space="preserve">Gene Hulbert </w:t>
      </w:r>
      <w:r w:rsidR="00576203">
        <w:t>said he would like to know.</w:t>
      </w:r>
    </w:p>
    <w:p w:rsidR="00576203" w:rsidRDefault="00576203">
      <w:r>
        <w:t>Frank Carl asked why he cared. We put it up for auction</w:t>
      </w:r>
      <w:r w:rsidR="00D12A10">
        <w:t xml:space="preserve"> and he doesn’t care who bought it</w:t>
      </w:r>
      <w:r w:rsidR="00CE1899">
        <w:t>. Our job was done when it went to auction as far as any influence or information. It doesn’t matter.</w:t>
      </w:r>
    </w:p>
    <w:p w:rsidR="00CE1899" w:rsidRPr="00480952" w:rsidRDefault="00CE1899">
      <w:r>
        <w:t>Gene Hulbert replied that he didn’t ask you for permission to ask the question. It is town business, we sold it and he asked who bought it. It is not an improper question. Just keep that in mind the next time you want to yell at him for selling town property.</w:t>
      </w:r>
    </w:p>
    <w:p w:rsidR="008B3FB1" w:rsidRPr="00165FE3" w:rsidRDefault="008B3FB1">
      <w:r>
        <w:rPr>
          <w:b/>
          <w:u w:val="single"/>
        </w:rPr>
        <w:t>PUBLIC HEARING</w:t>
      </w:r>
      <w:r w:rsidR="00165FE3">
        <w:rPr>
          <w:b/>
          <w:u w:val="single"/>
        </w:rPr>
        <w:t>S:</w:t>
      </w:r>
      <w:r w:rsidR="00165FE3">
        <w:t xml:space="preserve"> None</w:t>
      </w:r>
    </w:p>
    <w:p w:rsidR="00CE1899" w:rsidRDefault="0001157F" w:rsidP="00374E3B">
      <w:pPr>
        <w:rPr>
          <w:b/>
          <w:u w:val="single"/>
        </w:rPr>
      </w:pPr>
      <w:r>
        <w:rPr>
          <w:b/>
          <w:u w:val="single"/>
        </w:rPr>
        <w:t>PRESENTATIONS:</w:t>
      </w:r>
    </w:p>
    <w:p w:rsidR="00CE1899" w:rsidRPr="00CE1899" w:rsidRDefault="00CE1899" w:rsidP="00374E3B">
      <w:r>
        <w:t>Keegan Coughlin and Jo Anne Klenovic both are recusing themselves as they have a conflict of interest with this matter.</w:t>
      </w:r>
    </w:p>
    <w:p w:rsidR="00CE1899" w:rsidRDefault="00CE1899" w:rsidP="00374E3B">
      <w:r>
        <w:t>Frank Carl dialed up Nadine and had her on speaker phone. Frank explained that he had not gotten the information that she had sent to Lizanne or Amy so it did not make it to their agenda packet. However, it is going up on the TV screen right now.</w:t>
      </w:r>
    </w:p>
    <w:p w:rsidR="00AC4C69" w:rsidRDefault="00C63AEC" w:rsidP="00374E3B">
      <w:r>
        <w:t xml:space="preserve">Nadine Bell </w:t>
      </w:r>
      <w:r w:rsidR="00CE1899">
        <w:t>–</w:t>
      </w:r>
      <w:r>
        <w:t xml:space="preserve"> </w:t>
      </w:r>
      <w:r w:rsidR="00CE1899">
        <w:t>She explained that she had sent the proposed local law together with resolution</w:t>
      </w:r>
      <w:r w:rsidR="00B83424">
        <w:t xml:space="preserve"> which will introduce Local Law 5 -2022. This will change the zoning designation of certain parcels in the Town. It will eliminate the planned development district (PDD-R) and also the regulations that related to that designation. It will also amend the zoning map to either neighborhood commercial or agriculture, depending on the parcels. The proposed Local Law identifies six tax map parcel numbers. She read them aloud. These 6 parcels would be changed from the PDD-R to Neighborhood Commercial. She said there is an additional parcel which would be changed from PDD-R to Agricultural. As proposed the official zoning map would be revised to reflect these zoning changes. The local law goes on to address the regulations that are established in the Town so that references to the PDD-R are revised to reflect these changes.</w:t>
      </w:r>
      <w:r w:rsidR="000E4A0C">
        <w:t xml:space="preserve"> It goes on to reflect how we got here. Approximately in 1958 the town board adopted zoning regulations to help protect the health, safety and welfare of the community. Then it goes on to say that the Town Board adopted a comprehensive plan and since then it has periodically been updated to reflect and incorporate changes that have occurred in the Town’s demographics such as land use patter</w:t>
      </w:r>
      <w:r w:rsidR="00265BC3">
        <w:t>n</w:t>
      </w:r>
      <w:r w:rsidR="000E4A0C">
        <w:t>s, transportation etc. As part of the most revisions of the comprehensive plan which was adopted in 2016 it was recommended that the PDD-R</w:t>
      </w:r>
      <w:r w:rsidR="006116BC">
        <w:t xml:space="preserve"> zoning classification be eliminated</w:t>
      </w:r>
      <w:r w:rsidR="00F11C3E">
        <w:t xml:space="preserve"> in its entirety. The town of Chenango’s zoning map has not been updated to reflect those recommendations set for in the town’s comprehensive plan nor has the town of Chenango zoning ordinance and the regulations pertaining to same. It has been reco</w:t>
      </w:r>
      <w:r w:rsidR="00C804CF">
        <w:t>gnized that the town has an obli</w:t>
      </w:r>
      <w:r w:rsidR="00033B03">
        <w:t xml:space="preserve">gation </w:t>
      </w:r>
      <w:r w:rsidR="00BD4246">
        <w:t>that the zoning ordinance</w:t>
      </w:r>
      <w:r w:rsidR="00033B03">
        <w:t xml:space="preserve"> be consistent with the town’s comprehensive plan. As such is the case</w:t>
      </w:r>
      <w:r w:rsidR="009F4B2D">
        <w:t>,</w:t>
      </w:r>
      <w:r w:rsidR="00033B03">
        <w:t xml:space="preserve"> the town board is desirous to eliminate the </w:t>
      </w:r>
      <w:r w:rsidR="009F4B2D">
        <w:t xml:space="preserve">PDD-R zoning designation and the town board further desires to rezone those parcels currently recognized, in whole or in part, PDD-R. So, the town board has introduced a local law to eliminate the PDD-R zoning </w:t>
      </w:r>
      <w:r w:rsidR="009F4B2D">
        <w:lastRenderedPageBreak/>
        <w:t xml:space="preserve">designation and to rezone the parcels to either neighborhood commercial or agricultural. The town board now refers this to the town of Chenango planning board for report and recommendation thereof. Upon the return of the report and recommendation of the planning board the town board will forward same to Broome County for their review and recommendation. Upon return of all a </w:t>
      </w:r>
      <w:r w:rsidR="0087546B">
        <w:t>Public Hearing will be scheduled at the town hall on September 7, 2022 at 5:00 p.m. At which time all persons will be heard.</w:t>
      </w:r>
    </w:p>
    <w:p w:rsidR="0087546B" w:rsidRDefault="0087546B" w:rsidP="00374E3B">
      <w:r>
        <w:t>There was discussion that this will be sent to the town’s planning board for their July 11</w:t>
      </w:r>
      <w:r w:rsidRPr="0087546B">
        <w:rPr>
          <w:vertAlign w:val="superscript"/>
        </w:rPr>
        <w:t>th</w:t>
      </w:r>
      <w:r>
        <w:t xml:space="preserve"> meeting for their review and once it comes back it will be sent to the County’s Planning Board</w:t>
      </w:r>
      <w:r w:rsidR="006468F3">
        <w:t>. When this comes back from the town planning board and there is a significant amount of change, there will be enough time to allow the town to take into consideration those revisions.</w:t>
      </w:r>
    </w:p>
    <w:p w:rsidR="00CD634F" w:rsidRDefault="00CD634F" w:rsidP="00374E3B">
      <w:r>
        <w:t>There was discussion on the two properties (tee box) that bump out and the other five parcels that were in blue on the map. All of those should be questions posed to the planning board for their recommendation and comment.</w:t>
      </w:r>
    </w:p>
    <w:p w:rsidR="008A0009" w:rsidRDefault="008A0009" w:rsidP="00374E3B">
      <w:r>
        <w:t xml:space="preserve">Frank Carl will take the responsibility of passing this information onto the town’s planning board </w:t>
      </w:r>
      <w:r w:rsidR="00CD634F">
        <w:t xml:space="preserve">tomorrow </w:t>
      </w:r>
      <w:r>
        <w:t>for their meeting</w:t>
      </w:r>
      <w:r w:rsidR="00CD634F">
        <w:t xml:space="preserve"> on the 11th</w:t>
      </w:r>
      <w:r>
        <w:t xml:space="preserve">. Nadine Bell will also be </w:t>
      </w:r>
      <w:r w:rsidR="0026299C">
        <w:t>available for</w:t>
      </w:r>
      <w:r>
        <w:t xml:space="preserve"> that meeting by phone</w:t>
      </w:r>
      <w:r w:rsidR="00CD634F">
        <w:t xml:space="preserve"> and Frank and Alex will be present during the meeting as well.</w:t>
      </w:r>
      <w:r w:rsidR="002D0663">
        <w:t xml:space="preserve"> Nadine Bell will be in person for the meetings on the 7</w:t>
      </w:r>
      <w:r w:rsidR="002D0663" w:rsidRPr="002D0663">
        <w:rPr>
          <w:vertAlign w:val="superscript"/>
        </w:rPr>
        <w:t>th</w:t>
      </w:r>
      <w:r w:rsidR="002D0663">
        <w:t xml:space="preserve"> and the 14</w:t>
      </w:r>
      <w:r w:rsidR="002D0663" w:rsidRPr="002D0663">
        <w:rPr>
          <w:vertAlign w:val="superscript"/>
        </w:rPr>
        <w:t>th</w:t>
      </w:r>
      <w:r w:rsidR="002D0663">
        <w:t xml:space="preserve"> of September.</w:t>
      </w:r>
    </w:p>
    <w:p w:rsidR="00B6798A" w:rsidRDefault="002B519E" w:rsidP="00374E3B">
      <w:r>
        <w:t>Gene Hulbert said so the corrections that he sees is that we will be adding the two parcels to section 2.</w:t>
      </w:r>
    </w:p>
    <w:p w:rsidR="002B519E" w:rsidRDefault="002B519E" w:rsidP="00374E3B">
      <w:r>
        <w:t xml:space="preserve">Nadine Bell said she is going to make it 10 sections if you look at the language of section 2 it says you are changing the zoning from PDD-R to </w:t>
      </w:r>
      <w:r w:rsidR="00586325">
        <w:t>Neighborhood Commercials. The two bump outs are residential, correct? So, it will be another section saying it will change those two tax map parcels from Residential to NC.</w:t>
      </w:r>
    </w:p>
    <w:p w:rsidR="00586325" w:rsidRDefault="00586325" w:rsidP="00374E3B">
      <w:r>
        <w:t>Gene Hulbert brought to her attention that there are two section No. 3’s.</w:t>
      </w:r>
    </w:p>
    <w:p w:rsidR="00586325" w:rsidRDefault="00586325" w:rsidP="00374E3B">
      <w:r>
        <w:t>Nadine Bell said oh sorry about that. She will correct that so thank you Gene. She will also correct the last page where it said Local Law 4-2021 as well. She said she will make all the changes and circulate them.</w:t>
      </w:r>
    </w:p>
    <w:p w:rsidR="00586325" w:rsidRDefault="00586325" w:rsidP="00374E3B">
      <w:r>
        <w:t>Gene Hulbert aske that when we send this over to the planning board do we give them any direction.</w:t>
      </w:r>
    </w:p>
    <w:p w:rsidR="00586325" w:rsidRDefault="00586325" w:rsidP="00374E3B">
      <w:r>
        <w:t>Nadine Bell said that it</w:t>
      </w:r>
      <w:r w:rsidR="00265BC3">
        <w:t xml:space="preserve"> is</w:t>
      </w:r>
      <w:r>
        <w:t xml:space="preserve"> up to you.</w:t>
      </w:r>
    </w:p>
    <w:p w:rsidR="00586325" w:rsidRDefault="00586325" w:rsidP="00374E3B">
      <w:r>
        <w:t>Gene Hulbert said he would just like to acknowledge some of these things to them but steer away from directing them.</w:t>
      </w:r>
    </w:p>
    <w:p w:rsidR="00586325" w:rsidRDefault="00586325" w:rsidP="00374E3B">
      <w:r>
        <w:t>Frank Carl agrees with Gene that we don’t want to lead them but we do want to give them some guidance on what we are looking for back from them. So, can that come from Frank or does it need to come from you.</w:t>
      </w:r>
    </w:p>
    <w:p w:rsidR="00586325" w:rsidRDefault="00586325" w:rsidP="00374E3B">
      <w:r>
        <w:lastRenderedPageBreak/>
        <w:t>Nadine Bell said from her experience it should come from Frank. So, here is what she would do</w:t>
      </w:r>
      <w:r w:rsidR="00464708">
        <w:t>. Say that the Town Board on July 6</w:t>
      </w:r>
      <w:r w:rsidR="00464708" w:rsidRPr="00464708">
        <w:rPr>
          <w:vertAlign w:val="superscript"/>
        </w:rPr>
        <w:t>th</w:t>
      </w:r>
      <w:r w:rsidR="00464708">
        <w:t xml:space="preserve"> introduced proposed Local Law 5-2022. This local law is being referred to the Planning Board for its report and recommendation. As part of your consideration you evaluate the zoning designation of the 5 parcels and the board would appreciate the planning boards recommendation or referral addressing existing uses after the zone change or something like that. Give them enough heads up that you would like specific feed-back in those areas and you will be at the meeting and you can certainly elaborate.</w:t>
      </w:r>
    </w:p>
    <w:p w:rsidR="00464708" w:rsidRDefault="00464708" w:rsidP="00374E3B">
      <w:r>
        <w:t>Frank Carl said what his intentions are is to send and e-mail to Brian and Diane with everything he has to say. If any of the other board member</w:t>
      </w:r>
      <w:r w:rsidR="009E2B11">
        <w:t>s</w:t>
      </w:r>
      <w:r>
        <w:t xml:space="preserve"> feel there is something that he might have missed just piggy back off of his. That way we are not into any e-mail making decision.</w:t>
      </w:r>
    </w:p>
    <w:p w:rsidR="00464708" w:rsidRDefault="00464708" w:rsidP="00374E3B">
      <w:r>
        <w:t>Gene Hulbert said remember we have a recording here. They can get it from Lizanne to take care of the words.</w:t>
      </w:r>
    </w:p>
    <w:p w:rsidR="00464708" w:rsidRDefault="00464708" w:rsidP="00374E3B">
      <w:r>
        <w:t>Frank Carl will tell them that he just didn’t want to get into anything where we were making decisions via e-mail or anything like that. Frank will get it out as quickly to them as he can.</w:t>
      </w:r>
    </w:p>
    <w:p w:rsidR="008312A2" w:rsidRDefault="008312A2" w:rsidP="00374E3B">
      <w:r>
        <w:t>Nadine Bell said you need to make a motion to introduce the Local Law and forward it to the Planning Board.</w:t>
      </w:r>
    </w:p>
    <w:p w:rsidR="008312A2" w:rsidRDefault="008312A2" w:rsidP="00374E3B">
      <w:r>
        <w:t>Frank Carl said he will make that motion with the corrections to the documentation that Nadine said she would be putting in there. Seconded by Gene Hulbert. Hulbert voted aye, Carl voted aye, DiMascio voted any and Johnson voted aye. Motion carried by the following: 4 Aye, 0 Nays, 1 Abstain-Jo Anne Klenovic.</w:t>
      </w:r>
    </w:p>
    <w:p w:rsidR="008312A2" w:rsidRDefault="008312A2" w:rsidP="00374E3B">
      <w:r>
        <w:t>They all thanked Nadine.</w:t>
      </w:r>
    </w:p>
    <w:p w:rsidR="007E1183" w:rsidRDefault="00802280" w:rsidP="00374E3B">
      <w:r>
        <w:t>Jo Anne Klenovic and Keegan Coughlin returned to the meeting.</w:t>
      </w:r>
    </w:p>
    <w:p w:rsidR="00802280" w:rsidRDefault="00802280" w:rsidP="00374E3B">
      <w:r>
        <w:t>Jo Anne Klenovic</w:t>
      </w:r>
      <w:r w:rsidR="002A1C9F">
        <w:t xml:space="preserve"> </w:t>
      </w:r>
      <w:r w:rsidR="00424F1B">
        <w:t>said we will be adding one item to the agenda this evening. This came from Bill Jackson and it has to do with the WWTP. It is a resolution to pass for a Public Hearing to be scheduled for July 20</w:t>
      </w:r>
      <w:r w:rsidR="00424F1B" w:rsidRPr="00424F1B">
        <w:rPr>
          <w:vertAlign w:val="superscript"/>
        </w:rPr>
        <w:t>th</w:t>
      </w:r>
      <w:r w:rsidR="00424F1B">
        <w:t>. She asked Keegan if he wants to speak on it.</w:t>
      </w:r>
    </w:p>
    <w:p w:rsidR="00CD48BA" w:rsidRDefault="00424F1B" w:rsidP="00374E3B">
      <w:r>
        <w:t>Keegan Coughlin said so effectively how this came up was he was speaking with Bill Jackson last week and they were discussing the B &amp; L amendment to make sure that it didn’t affect the bond work and Keegan mentioned the grant that was going on. Oh, is the dead line still August like it normally is and it was Keegan’s understanding that it was the end of July. So, Bill and Taylor consulted and apparently it would put Chenango’s best foot forward to have the Bond Resolution authorization passed prior to the submission of the project for funding at the end of the month. So, in order to do that the board would have to call for the public hearing for the expansion of the bond resolution for the $40,000,000.00 today for the 20</w:t>
      </w:r>
      <w:r w:rsidRPr="00424F1B">
        <w:rPr>
          <w:vertAlign w:val="superscript"/>
        </w:rPr>
        <w:t>th</w:t>
      </w:r>
      <w:r>
        <w:t xml:space="preserve">. If the Board remembers we have talked about this twice before once in the review of the plan schedule and the other time was when the board was potentially going to award the bids. When it went over we were keeping all of our options open so we called for the public hearing and then canceled it because the board had made the decision not to move forward with the bids. Nothing has changed except for the dates and the corrections in the consolidation that will </w:t>
      </w:r>
      <w:r w:rsidR="009E2B11">
        <w:t xml:space="preserve">be </w:t>
      </w:r>
      <w:r>
        <w:t>happening at the 20</w:t>
      </w:r>
      <w:r w:rsidRPr="00424F1B">
        <w:rPr>
          <w:vertAlign w:val="superscript"/>
        </w:rPr>
        <w:t>th</w:t>
      </w:r>
      <w:r>
        <w:t xml:space="preserve"> as well. Does anyone have any questions on the paperwork</w:t>
      </w:r>
      <w:r w:rsidR="00CD48BA">
        <w:t xml:space="preserve">?  </w:t>
      </w:r>
    </w:p>
    <w:p w:rsidR="00424F1B" w:rsidRDefault="00CD48BA" w:rsidP="00374E3B">
      <w:r>
        <w:lastRenderedPageBreak/>
        <w:t>No one had any questions and Keegan then asked if someone would entertain a motion to add this to the next</w:t>
      </w:r>
      <w:r w:rsidR="00424F1B">
        <w:t xml:space="preserve"> </w:t>
      </w:r>
      <w:r>
        <w:t>at 7:00 p.m. Frank Carl made a motion, seconded by Jim DiMascio. Keegan explained that we would be passing the Order calling for the Public Hearing tonight and the Public Hearing itself on the bond resolution will be on the 20</w:t>
      </w:r>
      <w:r w:rsidRPr="00CD48BA">
        <w:rPr>
          <w:vertAlign w:val="superscript"/>
        </w:rPr>
        <w:t>th</w:t>
      </w:r>
      <w:r>
        <w:t>. Hulbert voted aye, Carl voted aye, Klenovic voted aye, DiMascio voted aye and Johnson voted aye.</w:t>
      </w:r>
    </w:p>
    <w:p w:rsidR="00A050F4" w:rsidRDefault="00A050F4" w:rsidP="00C73B5A">
      <w:pPr>
        <w:pStyle w:val="NormalWeb"/>
        <w:rPr>
          <w:rFonts w:eastAsia="Times New Roman"/>
          <w:b/>
          <w:u w:val="single"/>
        </w:rPr>
      </w:pPr>
      <w:r>
        <w:rPr>
          <w:rFonts w:eastAsia="Times New Roman"/>
          <w:b/>
          <w:u w:val="single"/>
        </w:rPr>
        <w:t>OLD BUSINESS:</w:t>
      </w:r>
    </w:p>
    <w:p w:rsidR="00C63AEC" w:rsidRPr="00CD48BA" w:rsidRDefault="00C63AEC" w:rsidP="00C63AEC">
      <w:pPr>
        <w:pStyle w:val="NormalWeb"/>
        <w:numPr>
          <w:ilvl w:val="0"/>
          <w:numId w:val="26"/>
        </w:numPr>
        <w:rPr>
          <w:rFonts w:eastAsia="Times New Roman"/>
          <w:b/>
          <w:u w:val="single"/>
        </w:rPr>
      </w:pPr>
      <w:r>
        <w:rPr>
          <w:rFonts w:eastAsia="Times New Roman"/>
        </w:rPr>
        <w:t>WWTP Amendment #3</w:t>
      </w:r>
      <w:r w:rsidR="00CD48BA">
        <w:rPr>
          <w:rFonts w:eastAsia="Times New Roman"/>
        </w:rPr>
        <w:t xml:space="preserve"> – Keegan Coughlin said he would suggest going into Attorney Client Privilege to discuss the amendment and the memo he had sent out to discuss contractual options with B &amp; L both general contract and their proposed amendment. Jim DiMascio made the motion, seconded by Dave Johnson. Hulbert voted aye, Carl voted aye, Klenovic voted aye, DiMascio voted aye and Johnson voted aye. Motion carried by the following: 5 Ayes, 0 Nays.</w:t>
      </w:r>
    </w:p>
    <w:p w:rsidR="00CD48BA" w:rsidRDefault="00CD48BA" w:rsidP="00CD48BA">
      <w:pPr>
        <w:pStyle w:val="NormalWeb"/>
        <w:rPr>
          <w:rFonts w:eastAsia="Times New Roman"/>
        </w:rPr>
      </w:pPr>
      <w:r>
        <w:rPr>
          <w:rFonts w:eastAsia="Times New Roman"/>
        </w:rPr>
        <w:tab/>
        <w:t xml:space="preserve">Frank Carl made a motion to come back into regular session, seconded by Jim DiMascio. </w:t>
      </w:r>
      <w:r>
        <w:rPr>
          <w:rFonts w:eastAsia="Times New Roman"/>
        </w:rPr>
        <w:tab/>
        <w:t>All were in favor.</w:t>
      </w:r>
    </w:p>
    <w:p w:rsidR="00C63AEC" w:rsidRPr="00B0540C" w:rsidRDefault="00C63AEC" w:rsidP="00C63AEC">
      <w:pPr>
        <w:pStyle w:val="NormalWeb"/>
        <w:numPr>
          <w:ilvl w:val="0"/>
          <w:numId w:val="26"/>
        </w:numPr>
        <w:rPr>
          <w:rFonts w:eastAsia="Times New Roman"/>
          <w:b/>
          <w:u w:val="single"/>
        </w:rPr>
      </w:pPr>
      <w:r>
        <w:rPr>
          <w:rFonts w:eastAsia="Times New Roman"/>
        </w:rPr>
        <w:t>Proposed Amendment to Local Law 73-44</w:t>
      </w:r>
      <w:r w:rsidR="00CD48BA">
        <w:rPr>
          <w:rFonts w:eastAsia="Times New Roman"/>
        </w:rPr>
        <w:t xml:space="preserve"> – Keegan Coughlin explained that the information from the comprehensive plan – specifically that the comp. plan that was adopted in 2015 contemplated and referenced the law changes to expand the distances between the structure and specifically if the board does want to change the distances we would just need to come up with the “why”</w:t>
      </w:r>
      <w:r w:rsidR="007430C0">
        <w:rPr>
          <w:rFonts w:eastAsia="Times New Roman"/>
        </w:rPr>
        <w:t>.</w:t>
      </w:r>
      <w:r w:rsidR="00CD48BA">
        <w:rPr>
          <w:rFonts w:eastAsia="Times New Roman"/>
        </w:rPr>
        <w:t xml:space="preserve"> </w:t>
      </w:r>
      <w:r w:rsidR="00B0540C">
        <w:rPr>
          <w:rFonts w:eastAsia="Times New Roman"/>
        </w:rPr>
        <w:t>Because it is different and it is references as a positive in the comp plan; the comprehensive plan references the zoning changes and general satisfaction had been previously made by the board to expand from 15 to 20 feet in between the structure. It referenced the side yard setback as well. In the brief memo that Keegan sent out to the board it says that you have kind of two options. You could go with Gavin’s recommendation for 5ft. or by adding the foot note carrot to accessory structures as well since a detached garage is an accessory.</w:t>
      </w:r>
    </w:p>
    <w:p w:rsidR="00B0540C" w:rsidRDefault="00B0540C" w:rsidP="00B0540C">
      <w:pPr>
        <w:pStyle w:val="NormalWeb"/>
        <w:rPr>
          <w:rFonts w:eastAsia="Times New Roman"/>
        </w:rPr>
      </w:pPr>
      <w:r>
        <w:rPr>
          <w:rFonts w:eastAsia="Times New Roman"/>
        </w:rPr>
        <w:tab/>
        <w:t xml:space="preserve">Some of the board hadn’t looked at what Keegan had sent out to them. Some thought that </w:t>
      </w:r>
      <w:r>
        <w:rPr>
          <w:rFonts w:eastAsia="Times New Roman"/>
        </w:rPr>
        <w:tab/>
        <w:t>it was very confusi</w:t>
      </w:r>
      <w:r w:rsidR="009E2B11">
        <w:rPr>
          <w:rFonts w:eastAsia="Times New Roman"/>
        </w:rPr>
        <w:t>ng</w:t>
      </w:r>
      <w:r>
        <w:rPr>
          <w:rFonts w:eastAsia="Times New Roman"/>
        </w:rPr>
        <w:t xml:space="preserve">. So, after a brief discussion they decided to send it to the Planning </w:t>
      </w:r>
      <w:r>
        <w:rPr>
          <w:rFonts w:eastAsia="Times New Roman"/>
        </w:rPr>
        <w:tab/>
        <w:t xml:space="preserve">Board and get their feedback </w:t>
      </w:r>
      <w:r w:rsidR="00E90AE9">
        <w:rPr>
          <w:rFonts w:eastAsia="Times New Roman"/>
        </w:rPr>
        <w:t xml:space="preserve">and interpretation </w:t>
      </w:r>
      <w:r>
        <w:rPr>
          <w:rFonts w:eastAsia="Times New Roman"/>
        </w:rPr>
        <w:t xml:space="preserve">on it because we shouldn’t be doing all </w:t>
      </w:r>
      <w:r w:rsidR="00E90AE9">
        <w:rPr>
          <w:rFonts w:eastAsia="Times New Roman"/>
        </w:rPr>
        <w:tab/>
      </w:r>
      <w:r>
        <w:rPr>
          <w:rFonts w:eastAsia="Times New Roman"/>
        </w:rPr>
        <w:t>these variance</w:t>
      </w:r>
      <w:r w:rsidR="00E90AE9">
        <w:rPr>
          <w:rFonts w:eastAsia="Times New Roman"/>
        </w:rPr>
        <w:t>s</w:t>
      </w:r>
      <w:r>
        <w:rPr>
          <w:rFonts w:eastAsia="Times New Roman"/>
        </w:rPr>
        <w:t xml:space="preserve"> and</w:t>
      </w:r>
      <w:r w:rsidR="00E90AE9">
        <w:rPr>
          <w:rFonts w:eastAsia="Times New Roman"/>
        </w:rPr>
        <w:t xml:space="preserve"> </w:t>
      </w:r>
      <w:r>
        <w:rPr>
          <w:rFonts w:eastAsia="Times New Roman"/>
        </w:rPr>
        <w:t>we should be redoing the comp plan in two years.</w:t>
      </w:r>
    </w:p>
    <w:p w:rsidR="00E90AE9" w:rsidRPr="00B0540C" w:rsidRDefault="00E90AE9" w:rsidP="00B0540C">
      <w:pPr>
        <w:pStyle w:val="NormalWeb"/>
        <w:rPr>
          <w:rFonts w:eastAsia="Times New Roman"/>
        </w:rPr>
      </w:pPr>
      <w:r>
        <w:rPr>
          <w:rFonts w:eastAsia="Times New Roman"/>
        </w:rPr>
        <w:tab/>
        <w:t xml:space="preserve">Keegan Coughlin asked do you want to send this to the Planning Board for an advisory </w:t>
      </w:r>
      <w:r>
        <w:rPr>
          <w:rFonts w:eastAsia="Times New Roman"/>
        </w:rPr>
        <w:tab/>
        <w:t xml:space="preserve">opinion prior to the introduction of the local law? Gene Hulbert said yes and Keegan </w:t>
      </w:r>
      <w:r>
        <w:rPr>
          <w:rFonts w:eastAsia="Times New Roman"/>
        </w:rPr>
        <w:tab/>
        <w:t xml:space="preserve">asked if that was a motion? Gene Hulbert said yes, he will make that motion. Frank Carl </w:t>
      </w:r>
      <w:r>
        <w:rPr>
          <w:rFonts w:eastAsia="Times New Roman"/>
        </w:rPr>
        <w:tab/>
        <w:t xml:space="preserve">seconded the motion. Hulbert voted aye, Carl voted aye, Klenovic voted aye, DiMascio </w:t>
      </w:r>
      <w:r>
        <w:rPr>
          <w:rFonts w:eastAsia="Times New Roman"/>
        </w:rPr>
        <w:tab/>
        <w:t>voted aye and Johnson voted</w:t>
      </w:r>
      <w:r w:rsidR="009E2B11">
        <w:rPr>
          <w:rFonts w:eastAsia="Times New Roman"/>
        </w:rPr>
        <w:t xml:space="preserve"> aye</w:t>
      </w:r>
      <w:r>
        <w:rPr>
          <w:rFonts w:eastAsia="Times New Roman"/>
        </w:rPr>
        <w:t>. Motion carried by the following: 5 Aye, 0 Nays.</w:t>
      </w:r>
    </w:p>
    <w:p w:rsidR="00AB0861" w:rsidRDefault="005E0A09" w:rsidP="00AE2340">
      <w:pPr>
        <w:pStyle w:val="NormalWeb"/>
        <w:rPr>
          <w:rFonts w:eastAsia="Times New Roman"/>
        </w:rPr>
      </w:pPr>
      <w:r>
        <w:rPr>
          <w:rFonts w:eastAsia="Times New Roman"/>
          <w:b/>
          <w:u w:val="single"/>
        </w:rPr>
        <w:t>OPEN FORUM:</w:t>
      </w:r>
      <w:r w:rsidR="00AE2340">
        <w:rPr>
          <w:rFonts w:eastAsia="Times New Roman"/>
        </w:rPr>
        <w:t xml:space="preserve"> </w:t>
      </w:r>
    </w:p>
    <w:p w:rsidR="00E90AE9" w:rsidRDefault="00E90AE9" w:rsidP="00AE2340">
      <w:pPr>
        <w:pStyle w:val="NormalWeb"/>
        <w:rPr>
          <w:rFonts w:eastAsia="Times New Roman"/>
        </w:rPr>
      </w:pPr>
      <w:r>
        <w:rPr>
          <w:rFonts w:eastAsia="Times New Roman"/>
        </w:rPr>
        <w:t>No one wished to speak.</w:t>
      </w:r>
    </w:p>
    <w:p w:rsidR="000D6B37" w:rsidRDefault="000D6B37" w:rsidP="00AE2340">
      <w:pPr>
        <w:pStyle w:val="NormalWeb"/>
        <w:rPr>
          <w:rFonts w:eastAsia="Times New Roman"/>
          <w:b/>
          <w:u w:val="single"/>
        </w:rPr>
      </w:pPr>
    </w:p>
    <w:p w:rsidR="000D6B37" w:rsidRDefault="000D6B37" w:rsidP="00AE2340">
      <w:pPr>
        <w:pStyle w:val="NormalWeb"/>
        <w:rPr>
          <w:rFonts w:eastAsia="Times New Roman"/>
          <w:b/>
          <w:u w:val="single"/>
        </w:rPr>
      </w:pPr>
    </w:p>
    <w:p w:rsidR="00B40811" w:rsidRPr="00721F6E" w:rsidRDefault="00721F6E" w:rsidP="00AE2340">
      <w:pPr>
        <w:pStyle w:val="NormalWeb"/>
        <w:rPr>
          <w:rFonts w:eastAsia="Times New Roman"/>
          <w:b/>
          <w:u w:val="single"/>
        </w:rPr>
      </w:pPr>
      <w:r w:rsidRPr="00721F6E">
        <w:rPr>
          <w:rFonts w:eastAsia="Times New Roman"/>
          <w:b/>
          <w:u w:val="single"/>
        </w:rPr>
        <w:lastRenderedPageBreak/>
        <w:t>ADJO</w:t>
      </w:r>
      <w:r>
        <w:rPr>
          <w:rFonts w:eastAsia="Times New Roman"/>
          <w:b/>
          <w:u w:val="single"/>
        </w:rPr>
        <w:t>URNMENT:</w:t>
      </w:r>
    </w:p>
    <w:p w:rsidR="00E90AE9" w:rsidRDefault="00ED327B" w:rsidP="00E604E5">
      <w:r>
        <w:t>Motion was made by</w:t>
      </w:r>
      <w:r w:rsidR="00086677">
        <w:t xml:space="preserve"> Jim DiMascio</w:t>
      </w:r>
      <w:r>
        <w:t xml:space="preserve"> to adjourn the meeting, seconded by</w:t>
      </w:r>
      <w:r w:rsidR="00086677">
        <w:t xml:space="preserve"> Frank</w:t>
      </w:r>
      <w:r w:rsidR="00C22867">
        <w:t xml:space="preserve"> </w:t>
      </w:r>
      <w:r>
        <w:t>Carl</w:t>
      </w:r>
      <w:r w:rsidR="00086677">
        <w:t xml:space="preserve">. </w:t>
      </w:r>
    </w:p>
    <w:p w:rsidR="00E90AE9" w:rsidRDefault="00E90AE9" w:rsidP="00E604E5">
      <w:r>
        <w:t>Gene Hulbert asked what are we doing with the rest of the agenda?</w:t>
      </w:r>
    </w:p>
    <w:p w:rsidR="00E90AE9" w:rsidRDefault="00E90AE9" w:rsidP="00E604E5">
      <w:r>
        <w:t xml:space="preserve">Jo Anne Klenovic said you will have to review the </w:t>
      </w:r>
      <w:r w:rsidR="001E6D76">
        <w:t>resolutions</w:t>
      </w:r>
      <w:r>
        <w:t xml:space="preserve"> and vote at the same time. Some are routine and some are new. </w:t>
      </w:r>
      <w:r w:rsidR="001E6D76">
        <w:t>The board</w:t>
      </w:r>
      <w:r>
        <w:t xml:space="preserve"> asked if some had urgency. </w:t>
      </w:r>
    </w:p>
    <w:p w:rsidR="00E90AE9" w:rsidRDefault="00E90AE9" w:rsidP="00E604E5">
      <w:r>
        <w:t>Gene Hulbert feels they all have urgency since they are on the agenda but last time we discussed as a procedural policy that if we didn’t finish what was in the work session was not being moved over to the board meeting. There are things that should be done but we didn’t get done in time but he wants to stick with our decision from the past that if we didn’t get it done it work session</w:t>
      </w:r>
      <w:r w:rsidR="00136B67">
        <w:t xml:space="preserve"> it does not move to the Town Board Meeting.</w:t>
      </w:r>
    </w:p>
    <w:p w:rsidR="00136B67" w:rsidRDefault="00136B67" w:rsidP="00E604E5">
      <w:r>
        <w:t>Jo Anne Klenovic said it is not an option for the insurance. It was renewed on July 1</w:t>
      </w:r>
      <w:r w:rsidRPr="00136B67">
        <w:rPr>
          <w:vertAlign w:val="superscript"/>
        </w:rPr>
        <w:t>st</w:t>
      </w:r>
      <w:r>
        <w:t xml:space="preserve"> without a board action as a courtesy. So, not acting on it tonight and moving it until the 13</w:t>
      </w:r>
      <w:r w:rsidRPr="00136B67">
        <w:rPr>
          <w:vertAlign w:val="superscript"/>
        </w:rPr>
        <w:t>th</w:t>
      </w:r>
      <w:r>
        <w:t xml:space="preserve"> is a big mistake. Jo Anne Klenovic asked for the board to weigh in.</w:t>
      </w:r>
    </w:p>
    <w:p w:rsidR="00136B67" w:rsidRDefault="00136B67" w:rsidP="00E604E5">
      <w:r>
        <w:t xml:space="preserve">Dave Johnson feels that the executive session was long and it was hard to prepare for them. Since it did take so long he feels we should discuss the issues that we didn’t cover in the work session to be able to do some of the things in the Town Board Meeting. So, he is willing to carry some of them over. He can’t see us delaying the insurance for sure. It was just an </w:t>
      </w:r>
      <w:r w:rsidR="00276611">
        <w:t>unforeseen circumstance that we ran long.</w:t>
      </w:r>
    </w:p>
    <w:p w:rsidR="00276611" w:rsidRDefault="00276611" w:rsidP="00E604E5">
      <w:r>
        <w:t>Jim DiMascio said the abstract and insurance should be paid and it is a monetary obligation that we have already.</w:t>
      </w:r>
    </w:p>
    <w:p w:rsidR="00276611" w:rsidRDefault="00276611" w:rsidP="00E604E5">
      <w:r>
        <w:t>Gene Hulbert said one of the ones he wants on and we are going to miss is the one for the attorney.</w:t>
      </w:r>
    </w:p>
    <w:p w:rsidR="00276611" w:rsidRDefault="00276611" w:rsidP="00E604E5">
      <w:r>
        <w:t>Frank Carl agrees that he doesn’t want to go delinquent on a payment. We can discuss it briefly in the meeting and be able to approve the abstract.</w:t>
      </w:r>
    </w:p>
    <w:p w:rsidR="00276611" w:rsidRDefault="00276611" w:rsidP="00E604E5">
      <w:r>
        <w:t>Jo Anne Klenovic said ok so we can pick and choose during the meeting.</w:t>
      </w:r>
    </w:p>
    <w:p w:rsidR="00ED327B" w:rsidRDefault="001A3447" w:rsidP="00E604E5">
      <w:r>
        <w:t>Hulbert voted</w:t>
      </w:r>
      <w:r w:rsidR="00ED327B">
        <w:t xml:space="preserve"> aye, </w:t>
      </w:r>
      <w:r w:rsidR="00086677">
        <w:t xml:space="preserve">Carl voted aye, </w:t>
      </w:r>
      <w:r w:rsidR="00ED327B">
        <w:t>Klenovic voted aye</w:t>
      </w:r>
      <w:r w:rsidR="00086677">
        <w:t>, DiMascio voted aye and Johnson voted aye.</w:t>
      </w:r>
      <w:r w:rsidR="00ED327B">
        <w:t xml:space="preserve"> Motion carried by the following: </w:t>
      </w:r>
      <w:r w:rsidR="00086677">
        <w:t>5 Ayes, 0 Nays.</w:t>
      </w:r>
    </w:p>
    <w:p w:rsidR="000D6B37" w:rsidRDefault="000D6B37" w:rsidP="00E604E5"/>
    <w:p w:rsidR="000335A8" w:rsidRDefault="000335A8" w:rsidP="00E604E5">
      <w:r>
        <w:t>Respectfully submitted,</w:t>
      </w:r>
    </w:p>
    <w:p w:rsidR="00AE2340" w:rsidRDefault="00AE2340" w:rsidP="00AE2340">
      <w:pPr>
        <w:pStyle w:val="NoSpacing"/>
        <w:spacing w:before="240" w:beforeAutospacing="0" w:afterAutospacing="0"/>
      </w:pPr>
    </w:p>
    <w:p w:rsidR="00086677" w:rsidRDefault="00455458" w:rsidP="00086677">
      <w:pPr>
        <w:pStyle w:val="NoSpacing"/>
        <w:spacing w:before="0" w:beforeAutospacing="0" w:afterAutospacing="0"/>
      </w:pPr>
      <w:r>
        <w:t>Lizanne M. Tiesi-Korinek,</w:t>
      </w:r>
      <w:r w:rsidR="00A2020C">
        <w:t xml:space="preserve"> </w:t>
      </w:r>
      <w:r w:rsidR="00E05B36">
        <w:t xml:space="preserve">Town </w:t>
      </w:r>
      <w:r w:rsidR="00E05B36" w:rsidRPr="00A37BE0">
        <w:t>Clerk</w:t>
      </w:r>
      <w:r w:rsidR="00086677">
        <w:t xml:space="preserve"> </w:t>
      </w:r>
    </w:p>
    <w:p w:rsidR="000335A8" w:rsidRDefault="00E05B36" w:rsidP="00086677">
      <w:pPr>
        <w:pStyle w:val="NoSpacing"/>
        <w:spacing w:before="0" w:beforeAutospacing="0" w:afterAutospacing="0"/>
      </w:pPr>
      <w:r w:rsidRPr="00A37BE0">
        <w:t>Town</w:t>
      </w:r>
      <w:r>
        <w:t xml:space="preserve"> of Chenango</w:t>
      </w:r>
      <w:r w:rsidR="000335A8">
        <w:t xml:space="preserve">  </w:t>
      </w:r>
    </w:p>
    <w:sectPr w:rsidR="000335A8" w:rsidSect="000D6B37">
      <w:headerReference w:type="even" r:id="rId8"/>
      <w:footerReference w:type="even" r:id="rId9"/>
      <w:footerReference w:type="default" r:id="rId10"/>
      <w:pgSz w:w="12240" w:h="15840" w:code="1"/>
      <w:pgMar w:top="720" w:right="1440" w:bottom="230" w:left="1440" w:header="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61C" w:rsidRDefault="005F561C" w:rsidP="00A00408">
      <w:r>
        <w:separator/>
      </w:r>
    </w:p>
  </w:endnote>
  <w:endnote w:type="continuationSeparator" w:id="0">
    <w:p w:rsidR="005F561C" w:rsidRDefault="005F561C"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9D" w:rsidRDefault="0068139D">
    <w:pPr>
      <w:pStyle w:val="Footer"/>
    </w:pPr>
  </w:p>
  <w:p w:rsidR="0068139D" w:rsidRDefault="0068139D"/>
  <w:p w:rsidR="0068139D" w:rsidRDefault="0068139D"/>
  <w:p w:rsidR="0068139D" w:rsidRDefault="0068139D"/>
  <w:p w:rsidR="0068139D" w:rsidRDefault="00681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68139D" w:rsidRDefault="0068139D"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rsidR="0068139D" w:rsidRDefault="00681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61C" w:rsidRDefault="005F561C" w:rsidP="00A00408">
      <w:r>
        <w:separator/>
      </w:r>
    </w:p>
  </w:footnote>
  <w:footnote w:type="continuationSeparator" w:id="0">
    <w:p w:rsidR="005F561C" w:rsidRDefault="005F561C"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9D" w:rsidRDefault="0068139D">
    <w:pPr>
      <w:pStyle w:val="Header"/>
    </w:pPr>
  </w:p>
  <w:p w:rsidR="0068139D" w:rsidRDefault="0068139D"/>
  <w:p w:rsidR="0068139D" w:rsidRDefault="0068139D"/>
  <w:p w:rsidR="0068139D" w:rsidRDefault="0068139D"/>
  <w:p w:rsidR="0068139D" w:rsidRDefault="00681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820"/>
    <w:multiLevelType w:val="hybridMultilevel"/>
    <w:tmpl w:val="549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48F7"/>
    <w:multiLevelType w:val="hybridMultilevel"/>
    <w:tmpl w:val="F71ED8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5BE9"/>
    <w:multiLevelType w:val="hybridMultilevel"/>
    <w:tmpl w:val="90C8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F62"/>
    <w:multiLevelType w:val="hybridMultilevel"/>
    <w:tmpl w:val="5E4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25BB2"/>
    <w:multiLevelType w:val="hybridMultilevel"/>
    <w:tmpl w:val="419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0B70"/>
    <w:multiLevelType w:val="multilevel"/>
    <w:tmpl w:val="F62E00D0"/>
    <w:lvl w:ilvl="0">
      <w:numFmt w:val="bullet"/>
      <w:lvlText w:val="·"/>
      <w:lvlJc w:val="left"/>
      <w:pPr>
        <w:tabs>
          <w:tab w:val="left" w:pos="288"/>
        </w:tabs>
      </w:pPr>
      <w:rPr>
        <w:rFonts w:ascii="Symbol" w:eastAsia="Symbol" w:hAnsi="Symbol"/>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43331"/>
    <w:multiLevelType w:val="hybridMultilevel"/>
    <w:tmpl w:val="2C04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24782"/>
    <w:multiLevelType w:val="hybridMultilevel"/>
    <w:tmpl w:val="27F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C5C60"/>
    <w:multiLevelType w:val="multilevel"/>
    <w:tmpl w:val="381877EC"/>
    <w:lvl w:ilvl="0">
      <w:numFmt w:val="bullet"/>
      <w:lvlText w:val="·"/>
      <w:lvlJc w:val="left"/>
      <w:pPr>
        <w:tabs>
          <w:tab w:val="left" w:pos="360"/>
        </w:tabs>
      </w:pPr>
      <w:rPr>
        <w:rFonts w:ascii="Symbol" w:eastAsia="Symbol" w:hAnsi="Symbol"/>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668CC"/>
    <w:multiLevelType w:val="hybridMultilevel"/>
    <w:tmpl w:val="FDA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1739C4"/>
    <w:multiLevelType w:val="hybridMultilevel"/>
    <w:tmpl w:val="1AF2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5523"/>
    <w:multiLevelType w:val="hybridMultilevel"/>
    <w:tmpl w:val="BD1C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C6A72"/>
    <w:multiLevelType w:val="hybridMultilevel"/>
    <w:tmpl w:val="3E6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A1F0F"/>
    <w:multiLevelType w:val="hybridMultilevel"/>
    <w:tmpl w:val="E61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35F82"/>
    <w:multiLevelType w:val="multilevel"/>
    <w:tmpl w:val="B7688FE6"/>
    <w:lvl w:ilvl="0">
      <w:numFmt w:val="bullet"/>
      <w:lvlText w:val="o"/>
      <w:lvlJc w:val="left"/>
      <w:pPr>
        <w:tabs>
          <w:tab w:val="left" w:pos="360"/>
        </w:tabs>
      </w:pPr>
      <w:rPr>
        <w:rFonts w:ascii="Courier New" w:eastAsia="Courier New" w:hAnsi="Courier New"/>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B4343"/>
    <w:multiLevelType w:val="hybridMultilevel"/>
    <w:tmpl w:val="3F48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C516A"/>
    <w:multiLevelType w:val="hybridMultilevel"/>
    <w:tmpl w:val="0562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B1418"/>
    <w:multiLevelType w:val="hybridMultilevel"/>
    <w:tmpl w:val="2FAA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42BFD"/>
    <w:multiLevelType w:val="hybridMultilevel"/>
    <w:tmpl w:val="6D58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E0010"/>
    <w:multiLevelType w:val="hybridMultilevel"/>
    <w:tmpl w:val="788E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90E2B"/>
    <w:multiLevelType w:val="hybridMultilevel"/>
    <w:tmpl w:val="871E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06B6A"/>
    <w:multiLevelType w:val="hybridMultilevel"/>
    <w:tmpl w:val="8480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F452E"/>
    <w:multiLevelType w:val="hybridMultilevel"/>
    <w:tmpl w:val="789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E38FB"/>
    <w:multiLevelType w:val="hybridMultilevel"/>
    <w:tmpl w:val="5B4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3069C"/>
    <w:multiLevelType w:val="hybridMultilevel"/>
    <w:tmpl w:val="8CE8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974AA"/>
    <w:multiLevelType w:val="multilevel"/>
    <w:tmpl w:val="F426E83E"/>
    <w:lvl w:ilvl="0">
      <w:numFmt w:val="bullet"/>
      <w:lvlText w:val="o"/>
      <w:lvlJc w:val="left"/>
      <w:pPr>
        <w:tabs>
          <w:tab w:val="left" w:pos="288"/>
        </w:tabs>
      </w:pPr>
      <w:rPr>
        <w:rFonts w:ascii="Courier New" w:eastAsia="Courier New" w:hAnsi="Courier New"/>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5"/>
  </w:num>
  <w:num w:numId="4">
    <w:abstractNumId w:val="14"/>
  </w:num>
  <w:num w:numId="5">
    <w:abstractNumId w:val="20"/>
  </w:num>
  <w:num w:numId="6">
    <w:abstractNumId w:val="10"/>
  </w:num>
  <w:num w:numId="7">
    <w:abstractNumId w:val="12"/>
  </w:num>
  <w:num w:numId="8">
    <w:abstractNumId w:val="3"/>
  </w:num>
  <w:num w:numId="9">
    <w:abstractNumId w:val="7"/>
  </w:num>
  <w:num w:numId="10">
    <w:abstractNumId w:val="5"/>
  </w:num>
  <w:num w:numId="11">
    <w:abstractNumId w:val="15"/>
  </w:num>
  <w:num w:numId="12">
    <w:abstractNumId w:val="9"/>
  </w:num>
  <w:num w:numId="13">
    <w:abstractNumId w:val="8"/>
  </w:num>
  <w:num w:numId="14">
    <w:abstractNumId w:val="27"/>
  </w:num>
  <w:num w:numId="15">
    <w:abstractNumId w:val="21"/>
  </w:num>
  <w:num w:numId="16">
    <w:abstractNumId w:val="13"/>
  </w:num>
  <w:num w:numId="17">
    <w:abstractNumId w:val="22"/>
  </w:num>
  <w:num w:numId="18">
    <w:abstractNumId w:val="23"/>
  </w:num>
  <w:num w:numId="19">
    <w:abstractNumId w:val="2"/>
  </w:num>
  <w:num w:numId="20">
    <w:abstractNumId w:val="19"/>
  </w:num>
  <w:num w:numId="21">
    <w:abstractNumId w:val="0"/>
  </w:num>
  <w:num w:numId="22">
    <w:abstractNumId w:val="26"/>
  </w:num>
  <w:num w:numId="23">
    <w:abstractNumId w:val="24"/>
  </w:num>
  <w:num w:numId="24">
    <w:abstractNumId w:val="18"/>
  </w:num>
  <w:num w:numId="25">
    <w:abstractNumId w:val="6"/>
  </w:num>
  <w:num w:numId="26">
    <w:abstractNumId w:val="17"/>
  </w:num>
  <w:num w:numId="27">
    <w:abstractNumId w:val="11"/>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1157F"/>
    <w:rsid w:val="000119FB"/>
    <w:rsid w:val="00011AF3"/>
    <w:rsid w:val="000133F2"/>
    <w:rsid w:val="000155E6"/>
    <w:rsid w:val="0001639E"/>
    <w:rsid w:val="000166DF"/>
    <w:rsid w:val="0002015F"/>
    <w:rsid w:val="00022B0C"/>
    <w:rsid w:val="0002300B"/>
    <w:rsid w:val="00023BDF"/>
    <w:rsid w:val="000244FE"/>
    <w:rsid w:val="00025AA7"/>
    <w:rsid w:val="000264D8"/>
    <w:rsid w:val="00030C46"/>
    <w:rsid w:val="0003329F"/>
    <w:rsid w:val="000335A8"/>
    <w:rsid w:val="0003396D"/>
    <w:rsid w:val="00033B03"/>
    <w:rsid w:val="000341B6"/>
    <w:rsid w:val="00034431"/>
    <w:rsid w:val="00037432"/>
    <w:rsid w:val="00040322"/>
    <w:rsid w:val="00041673"/>
    <w:rsid w:val="000417CE"/>
    <w:rsid w:val="000418E1"/>
    <w:rsid w:val="00041C4E"/>
    <w:rsid w:val="00041CB3"/>
    <w:rsid w:val="000420E9"/>
    <w:rsid w:val="00043150"/>
    <w:rsid w:val="00043622"/>
    <w:rsid w:val="00043BC9"/>
    <w:rsid w:val="00043C70"/>
    <w:rsid w:val="00044068"/>
    <w:rsid w:val="000459F4"/>
    <w:rsid w:val="00045B7D"/>
    <w:rsid w:val="0004611B"/>
    <w:rsid w:val="000471F8"/>
    <w:rsid w:val="0005100E"/>
    <w:rsid w:val="0005235B"/>
    <w:rsid w:val="00052EDE"/>
    <w:rsid w:val="0005399B"/>
    <w:rsid w:val="00055937"/>
    <w:rsid w:val="00056B63"/>
    <w:rsid w:val="00060074"/>
    <w:rsid w:val="0006117D"/>
    <w:rsid w:val="00061EFD"/>
    <w:rsid w:val="000624A7"/>
    <w:rsid w:val="00063A27"/>
    <w:rsid w:val="000641CC"/>
    <w:rsid w:val="00065164"/>
    <w:rsid w:val="000651CE"/>
    <w:rsid w:val="000661E8"/>
    <w:rsid w:val="0006682E"/>
    <w:rsid w:val="00066AE6"/>
    <w:rsid w:val="00066B75"/>
    <w:rsid w:val="000678E2"/>
    <w:rsid w:val="00067A3C"/>
    <w:rsid w:val="0007036A"/>
    <w:rsid w:val="000709A8"/>
    <w:rsid w:val="00074309"/>
    <w:rsid w:val="0007698E"/>
    <w:rsid w:val="00080846"/>
    <w:rsid w:val="000816B1"/>
    <w:rsid w:val="00082E17"/>
    <w:rsid w:val="0008364F"/>
    <w:rsid w:val="00084D84"/>
    <w:rsid w:val="00086677"/>
    <w:rsid w:val="00087C5C"/>
    <w:rsid w:val="0009079A"/>
    <w:rsid w:val="00090C8E"/>
    <w:rsid w:val="000916F9"/>
    <w:rsid w:val="00097217"/>
    <w:rsid w:val="000979F6"/>
    <w:rsid w:val="000A011F"/>
    <w:rsid w:val="000A0DEB"/>
    <w:rsid w:val="000A27DD"/>
    <w:rsid w:val="000A4639"/>
    <w:rsid w:val="000A4A82"/>
    <w:rsid w:val="000A5C10"/>
    <w:rsid w:val="000A7109"/>
    <w:rsid w:val="000A75EF"/>
    <w:rsid w:val="000B01F6"/>
    <w:rsid w:val="000B027A"/>
    <w:rsid w:val="000B164E"/>
    <w:rsid w:val="000B1794"/>
    <w:rsid w:val="000B1CFE"/>
    <w:rsid w:val="000B3D0A"/>
    <w:rsid w:val="000B4E7D"/>
    <w:rsid w:val="000B5122"/>
    <w:rsid w:val="000B6460"/>
    <w:rsid w:val="000B745E"/>
    <w:rsid w:val="000C237A"/>
    <w:rsid w:val="000C2861"/>
    <w:rsid w:val="000C4844"/>
    <w:rsid w:val="000C6CB3"/>
    <w:rsid w:val="000C7175"/>
    <w:rsid w:val="000D23BA"/>
    <w:rsid w:val="000D3FCB"/>
    <w:rsid w:val="000D412A"/>
    <w:rsid w:val="000D6087"/>
    <w:rsid w:val="000D6B37"/>
    <w:rsid w:val="000D6BC9"/>
    <w:rsid w:val="000D7139"/>
    <w:rsid w:val="000D7ABE"/>
    <w:rsid w:val="000D7D14"/>
    <w:rsid w:val="000E0A8A"/>
    <w:rsid w:val="000E0EC9"/>
    <w:rsid w:val="000E375E"/>
    <w:rsid w:val="000E458D"/>
    <w:rsid w:val="000E47B5"/>
    <w:rsid w:val="000E492D"/>
    <w:rsid w:val="000E4A0C"/>
    <w:rsid w:val="000E4CDA"/>
    <w:rsid w:val="000E5C97"/>
    <w:rsid w:val="000E6320"/>
    <w:rsid w:val="000E707B"/>
    <w:rsid w:val="000F207E"/>
    <w:rsid w:val="000F2BD0"/>
    <w:rsid w:val="000F3AB0"/>
    <w:rsid w:val="000F3DB9"/>
    <w:rsid w:val="000F4B2A"/>
    <w:rsid w:val="000F6329"/>
    <w:rsid w:val="000F6AD9"/>
    <w:rsid w:val="0010047E"/>
    <w:rsid w:val="00101051"/>
    <w:rsid w:val="00101BAA"/>
    <w:rsid w:val="0010764B"/>
    <w:rsid w:val="00110E41"/>
    <w:rsid w:val="00115817"/>
    <w:rsid w:val="001177C4"/>
    <w:rsid w:val="0012061D"/>
    <w:rsid w:val="0012115B"/>
    <w:rsid w:val="0012127A"/>
    <w:rsid w:val="00121E4C"/>
    <w:rsid w:val="00125140"/>
    <w:rsid w:val="001267FD"/>
    <w:rsid w:val="00127015"/>
    <w:rsid w:val="00127EC7"/>
    <w:rsid w:val="00130E2E"/>
    <w:rsid w:val="00130F61"/>
    <w:rsid w:val="00131D3B"/>
    <w:rsid w:val="00132168"/>
    <w:rsid w:val="0013270B"/>
    <w:rsid w:val="00136B67"/>
    <w:rsid w:val="001418C3"/>
    <w:rsid w:val="00141EB5"/>
    <w:rsid w:val="001429D7"/>
    <w:rsid w:val="00142DBF"/>
    <w:rsid w:val="0014456F"/>
    <w:rsid w:val="00144DA3"/>
    <w:rsid w:val="001532FD"/>
    <w:rsid w:val="00154F8E"/>
    <w:rsid w:val="001551AB"/>
    <w:rsid w:val="00155727"/>
    <w:rsid w:val="00156CDA"/>
    <w:rsid w:val="00157866"/>
    <w:rsid w:val="00157F1D"/>
    <w:rsid w:val="00160CCD"/>
    <w:rsid w:val="001619E0"/>
    <w:rsid w:val="00161A3B"/>
    <w:rsid w:val="00162598"/>
    <w:rsid w:val="0016349F"/>
    <w:rsid w:val="001636DF"/>
    <w:rsid w:val="001638F4"/>
    <w:rsid w:val="001644CE"/>
    <w:rsid w:val="00164943"/>
    <w:rsid w:val="00165FE3"/>
    <w:rsid w:val="00167370"/>
    <w:rsid w:val="0017052A"/>
    <w:rsid w:val="00172F10"/>
    <w:rsid w:val="00176F54"/>
    <w:rsid w:val="00177076"/>
    <w:rsid w:val="00180898"/>
    <w:rsid w:val="00180B3B"/>
    <w:rsid w:val="0018181C"/>
    <w:rsid w:val="001856C7"/>
    <w:rsid w:val="0018771D"/>
    <w:rsid w:val="001900CE"/>
    <w:rsid w:val="00190D38"/>
    <w:rsid w:val="00190D8E"/>
    <w:rsid w:val="0019318A"/>
    <w:rsid w:val="00195334"/>
    <w:rsid w:val="0019570C"/>
    <w:rsid w:val="001A0B65"/>
    <w:rsid w:val="001A18DB"/>
    <w:rsid w:val="001A1D0A"/>
    <w:rsid w:val="001A3447"/>
    <w:rsid w:val="001A547C"/>
    <w:rsid w:val="001A6140"/>
    <w:rsid w:val="001A6498"/>
    <w:rsid w:val="001A6718"/>
    <w:rsid w:val="001A6FEA"/>
    <w:rsid w:val="001B184A"/>
    <w:rsid w:val="001B29C4"/>
    <w:rsid w:val="001B2FF0"/>
    <w:rsid w:val="001B4914"/>
    <w:rsid w:val="001B6BB0"/>
    <w:rsid w:val="001B6BB9"/>
    <w:rsid w:val="001C139F"/>
    <w:rsid w:val="001C1A1A"/>
    <w:rsid w:val="001C1A61"/>
    <w:rsid w:val="001C2044"/>
    <w:rsid w:val="001C2F11"/>
    <w:rsid w:val="001C3560"/>
    <w:rsid w:val="001C4E23"/>
    <w:rsid w:val="001C7103"/>
    <w:rsid w:val="001D0192"/>
    <w:rsid w:val="001D0E6E"/>
    <w:rsid w:val="001D0FE7"/>
    <w:rsid w:val="001D1285"/>
    <w:rsid w:val="001D1925"/>
    <w:rsid w:val="001D2850"/>
    <w:rsid w:val="001D35C9"/>
    <w:rsid w:val="001D3E60"/>
    <w:rsid w:val="001D4422"/>
    <w:rsid w:val="001D539B"/>
    <w:rsid w:val="001D5469"/>
    <w:rsid w:val="001D5652"/>
    <w:rsid w:val="001E0208"/>
    <w:rsid w:val="001E1821"/>
    <w:rsid w:val="001E1A3E"/>
    <w:rsid w:val="001E4A1B"/>
    <w:rsid w:val="001E5B11"/>
    <w:rsid w:val="001E6D76"/>
    <w:rsid w:val="001E6F6B"/>
    <w:rsid w:val="001F1086"/>
    <w:rsid w:val="001F1EE6"/>
    <w:rsid w:val="001F2146"/>
    <w:rsid w:val="001F3110"/>
    <w:rsid w:val="001F3A89"/>
    <w:rsid w:val="001F5486"/>
    <w:rsid w:val="001F662C"/>
    <w:rsid w:val="00201CA8"/>
    <w:rsid w:val="00201DB6"/>
    <w:rsid w:val="00202D1F"/>
    <w:rsid w:val="00210E7B"/>
    <w:rsid w:val="0021167B"/>
    <w:rsid w:val="00216A50"/>
    <w:rsid w:val="0021721F"/>
    <w:rsid w:val="00217AE5"/>
    <w:rsid w:val="00220A4C"/>
    <w:rsid w:val="002217A5"/>
    <w:rsid w:val="00221EAB"/>
    <w:rsid w:val="0022246B"/>
    <w:rsid w:val="00222934"/>
    <w:rsid w:val="00223F85"/>
    <w:rsid w:val="002249F6"/>
    <w:rsid w:val="00225676"/>
    <w:rsid w:val="0022670F"/>
    <w:rsid w:val="002275A2"/>
    <w:rsid w:val="002312B2"/>
    <w:rsid w:val="00231449"/>
    <w:rsid w:val="00231F5D"/>
    <w:rsid w:val="0023279E"/>
    <w:rsid w:val="00232A71"/>
    <w:rsid w:val="00234113"/>
    <w:rsid w:val="00235DEE"/>
    <w:rsid w:val="002360BD"/>
    <w:rsid w:val="00236E64"/>
    <w:rsid w:val="00241A61"/>
    <w:rsid w:val="00244933"/>
    <w:rsid w:val="002449A1"/>
    <w:rsid w:val="00245C18"/>
    <w:rsid w:val="00246BA4"/>
    <w:rsid w:val="00246C3F"/>
    <w:rsid w:val="00247554"/>
    <w:rsid w:val="00250191"/>
    <w:rsid w:val="00252C50"/>
    <w:rsid w:val="00254442"/>
    <w:rsid w:val="00255748"/>
    <w:rsid w:val="00257D5A"/>
    <w:rsid w:val="00257EBF"/>
    <w:rsid w:val="0026042A"/>
    <w:rsid w:val="002611A1"/>
    <w:rsid w:val="00262962"/>
    <w:rsid w:val="0026299C"/>
    <w:rsid w:val="002639A9"/>
    <w:rsid w:val="00265BC3"/>
    <w:rsid w:val="00267201"/>
    <w:rsid w:val="0026794D"/>
    <w:rsid w:val="002701D8"/>
    <w:rsid w:val="002711FD"/>
    <w:rsid w:val="002712B9"/>
    <w:rsid w:val="00271EF6"/>
    <w:rsid w:val="00272ABC"/>
    <w:rsid w:val="00273398"/>
    <w:rsid w:val="00273749"/>
    <w:rsid w:val="002738CE"/>
    <w:rsid w:val="002740C4"/>
    <w:rsid w:val="002748CC"/>
    <w:rsid w:val="00276611"/>
    <w:rsid w:val="0027698C"/>
    <w:rsid w:val="00277857"/>
    <w:rsid w:val="00277C98"/>
    <w:rsid w:val="002808A0"/>
    <w:rsid w:val="00283453"/>
    <w:rsid w:val="00284355"/>
    <w:rsid w:val="00290630"/>
    <w:rsid w:val="00290EA0"/>
    <w:rsid w:val="0029207B"/>
    <w:rsid w:val="002927A9"/>
    <w:rsid w:val="00293418"/>
    <w:rsid w:val="00293ACB"/>
    <w:rsid w:val="00295DE6"/>
    <w:rsid w:val="00295F4A"/>
    <w:rsid w:val="0029616D"/>
    <w:rsid w:val="002965D6"/>
    <w:rsid w:val="002974A9"/>
    <w:rsid w:val="00297D27"/>
    <w:rsid w:val="002A0FC6"/>
    <w:rsid w:val="002A1C9F"/>
    <w:rsid w:val="002A30A0"/>
    <w:rsid w:val="002A76BE"/>
    <w:rsid w:val="002B242B"/>
    <w:rsid w:val="002B2978"/>
    <w:rsid w:val="002B3DF9"/>
    <w:rsid w:val="002B519E"/>
    <w:rsid w:val="002B5330"/>
    <w:rsid w:val="002B5DA3"/>
    <w:rsid w:val="002B63D9"/>
    <w:rsid w:val="002C074E"/>
    <w:rsid w:val="002C2583"/>
    <w:rsid w:val="002C2D51"/>
    <w:rsid w:val="002C5587"/>
    <w:rsid w:val="002C70BE"/>
    <w:rsid w:val="002D0663"/>
    <w:rsid w:val="002D48A7"/>
    <w:rsid w:val="002D6166"/>
    <w:rsid w:val="002D6A46"/>
    <w:rsid w:val="002D6AC0"/>
    <w:rsid w:val="002D6B2C"/>
    <w:rsid w:val="002D78CD"/>
    <w:rsid w:val="002E0164"/>
    <w:rsid w:val="002E218C"/>
    <w:rsid w:val="002E30F2"/>
    <w:rsid w:val="002E3EE0"/>
    <w:rsid w:val="002E56ED"/>
    <w:rsid w:val="002E79F6"/>
    <w:rsid w:val="002F1934"/>
    <w:rsid w:val="002F4438"/>
    <w:rsid w:val="002F65CD"/>
    <w:rsid w:val="0030017E"/>
    <w:rsid w:val="00301130"/>
    <w:rsid w:val="00302E82"/>
    <w:rsid w:val="00304EBC"/>
    <w:rsid w:val="00306580"/>
    <w:rsid w:val="003101F8"/>
    <w:rsid w:val="003104BE"/>
    <w:rsid w:val="0031073B"/>
    <w:rsid w:val="00310B41"/>
    <w:rsid w:val="00311D87"/>
    <w:rsid w:val="003127FC"/>
    <w:rsid w:val="00313361"/>
    <w:rsid w:val="00313F50"/>
    <w:rsid w:val="003148F2"/>
    <w:rsid w:val="003156D5"/>
    <w:rsid w:val="00315E54"/>
    <w:rsid w:val="00316997"/>
    <w:rsid w:val="00317339"/>
    <w:rsid w:val="00317A29"/>
    <w:rsid w:val="003201B7"/>
    <w:rsid w:val="00320DC4"/>
    <w:rsid w:val="00321665"/>
    <w:rsid w:val="00321C2E"/>
    <w:rsid w:val="00322FBB"/>
    <w:rsid w:val="0032316F"/>
    <w:rsid w:val="003271EC"/>
    <w:rsid w:val="0033059D"/>
    <w:rsid w:val="00331D8E"/>
    <w:rsid w:val="0033283F"/>
    <w:rsid w:val="00333E35"/>
    <w:rsid w:val="00334306"/>
    <w:rsid w:val="0033470A"/>
    <w:rsid w:val="00335349"/>
    <w:rsid w:val="0034109D"/>
    <w:rsid w:val="00342058"/>
    <w:rsid w:val="003424EB"/>
    <w:rsid w:val="0034252D"/>
    <w:rsid w:val="003448B8"/>
    <w:rsid w:val="00346B66"/>
    <w:rsid w:val="003512FA"/>
    <w:rsid w:val="003522E5"/>
    <w:rsid w:val="00353309"/>
    <w:rsid w:val="0035368F"/>
    <w:rsid w:val="003563FD"/>
    <w:rsid w:val="003569A4"/>
    <w:rsid w:val="00356AB8"/>
    <w:rsid w:val="003605E3"/>
    <w:rsid w:val="00362727"/>
    <w:rsid w:val="00362A0D"/>
    <w:rsid w:val="003646C0"/>
    <w:rsid w:val="003649B0"/>
    <w:rsid w:val="00364C7E"/>
    <w:rsid w:val="00364C99"/>
    <w:rsid w:val="003651BA"/>
    <w:rsid w:val="0037190B"/>
    <w:rsid w:val="00371946"/>
    <w:rsid w:val="00371DBA"/>
    <w:rsid w:val="00371F24"/>
    <w:rsid w:val="0037295F"/>
    <w:rsid w:val="00374636"/>
    <w:rsid w:val="00374E3B"/>
    <w:rsid w:val="003756B0"/>
    <w:rsid w:val="003760B0"/>
    <w:rsid w:val="003767B0"/>
    <w:rsid w:val="00381CBC"/>
    <w:rsid w:val="003835A6"/>
    <w:rsid w:val="00383C21"/>
    <w:rsid w:val="00385AD8"/>
    <w:rsid w:val="003875E8"/>
    <w:rsid w:val="00395C63"/>
    <w:rsid w:val="00396474"/>
    <w:rsid w:val="003A0329"/>
    <w:rsid w:val="003A3E5E"/>
    <w:rsid w:val="003A3F11"/>
    <w:rsid w:val="003A56C7"/>
    <w:rsid w:val="003A5E66"/>
    <w:rsid w:val="003A7522"/>
    <w:rsid w:val="003A7D6E"/>
    <w:rsid w:val="003B1DA7"/>
    <w:rsid w:val="003B2174"/>
    <w:rsid w:val="003B3232"/>
    <w:rsid w:val="003B43A0"/>
    <w:rsid w:val="003B4618"/>
    <w:rsid w:val="003B605E"/>
    <w:rsid w:val="003B6136"/>
    <w:rsid w:val="003B747E"/>
    <w:rsid w:val="003B7A4A"/>
    <w:rsid w:val="003C03E4"/>
    <w:rsid w:val="003C0A9B"/>
    <w:rsid w:val="003C1A5C"/>
    <w:rsid w:val="003C2683"/>
    <w:rsid w:val="003C322C"/>
    <w:rsid w:val="003C32CB"/>
    <w:rsid w:val="003C3E6E"/>
    <w:rsid w:val="003C3F56"/>
    <w:rsid w:val="003C4939"/>
    <w:rsid w:val="003C63CD"/>
    <w:rsid w:val="003C66D0"/>
    <w:rsid w:val="003C74B4"/>
    <w:rsid w:val="003C7F0B"/>
    <w:rsid w:val="003D316A"/>
    <w:rsid w:val="003D45AA"/>
    <w:rsid w:val="003D4BA9"/>
    <w:rsid w:val="003D4BEA"/>
    <w:rsid w:val="003D6353"/>
    <w:rsid w:val="003D7811"/>
    <w:rsid w:val="003E004E"/>
    <w:rsid w:val="003E0115"/>
    <w:rsid w:val="003E5C42"/>
    <w:rsid w:val="003E5CA5"/>
    <w:rsid w:val="003E5CF0"/>
    <w:rsid w:val="003E7239"/>
    <w:rsid w:val="003E7D1C"/>
    <w:rsid w:val="003F00A3"/>
    <w:rsid w:val="003F06A3"/>
    <w:rsid w:val="003F106F"/>
    <w:rsid w:val="003F230E"/>
    <w:rsid w:val="003F382B"/>
    <w:rsid w:val="003F3F1C"/>
    <w:rsid w:val="003F457E"/>
    <w:rsid w:val="003F466E"/>
    <w:rsid w:val="003F619D"/>
    <w:rsid w:val="003F72BB"/>
    <w:rsid w:val="00401BDB"/>
    <w:rsid w:val="00402C54"/>
    <w:rsid w:val="004033E2"/>
    <w:rsid w:val="0040371A"/>
    <w:rsid w:val="004048ED"/>
    <w:rsid w:val="004051B1"/>
    <w:rsid w:val="00405964"/>
    <w:rsid w:val="00405D5A"/>
    <w:rsid w:val="0040615E"/>
    <w:rsid w:val="00406BB4"/>
    <w:rsid w:val="0040720E"/>
    <w:rsid w:val="00412B7D"/>
    <w:rsid w:val="00415165"/>
    <w:rsid w:val="004174A9"/>
    <w:rsid w:val="00417C2A"/>
    <w:rsid w:val="00420131"/>
    <w:rsid w:val="00420A2A"/>
    <w:rsid w:val="004222C7"/>
    <w:rsid w:val="0042290C"/>
    <w:rsid w:val="00422B59"/>
    <w:rsid w:val="00424F1B"/>
    <w:rsid w:val="004252D6"/>
    <w:rsid w:val="00426D5A"/>
    <w:rsid w:val="00430221"/>
    <w:rsid w:val="00430754"/>
    <w:rsid w:val="00430B9D"/>
    <w:rsid w:val="00432197"/>
    <w:rsid w:val="00434C56"/>
    <w:rsid w:val="00436FBB"/>
    <w:rsid w:val="0044047C"/>
    <w:rsid w:val="004411AD"/>
    <w:rsid w:val="004415CB"/>
    <w:rsid w:val="004418F4"/>
    <w:rsid w:val="00443309"/>
    <w:rsid w:val="00443342"/>
    <w:rsid w:val="00445FB2"/>
    <w:rsid w:val="004470C9"/>
    <w:rsid w:val="004509C3"/>
    <w:rsid w:val="00455458"/>
    <w:rsid w:val="0045583E"/>
    <w:rsid w:val="0045677C"/>
    <w:rsid w:val="00457114"/>
    <w:rsid w:val="004610D7"/>
    <w:rsid w:val="004621AE"/>
    <w:rsid w:val="004638C7"/>
    <w:rsid w:val="0046418F"/>
    <w:rsid w:val="00464708"/>
    <w:rsid w:val="00465E82"/>
    <w:rsid w:val="004712F7"/>
    <w:rsid w:val="00471F57"/>
    <w:rsid w:val="004720AA"/>
    <w:rsid w:val="00473ECE"/>
    <w:rsid w:val="00474B5E"/>
    <w:rsid w:val="00474D89"/>
    <w:rsid w:val="0047529A"/>
    <w:rsid w:val="00475503"/>
    <w:rsid w:val="00475D7C"/>
    <w:rsid w:val="00476A44"/>
    <w:rsid w:val="00480952"/>
    <w:rsid w:val="00481BA8"/>
    <w:rsid w:val="00482623"/>
    <w:rsid w:val="00482721"/>
    <w:rsid w:val="00482BD0"/>
    <w:rsid w:val="00483880"/>
    <w:rsid w:val="00484965"/>
    <w:rsid w:val="00486BA7"/>
    <w:rsid w:val="00487984"/>
    <w:rsid w:val="0049150B"/>
    <w:rsid w:val="00492A33"/>
    <w:rsid w:val="0049353B"/>
    <w:rsid w:val="004935D5"/>
    <w:rsid w:val="00493C7B"/>
    <w:rsid w:val="00493FDB"/>
    <w:rsid w:val="00494535"/>
    <w:rsid w:val="00495DC8"/>
    <w:rsid w:val="00495DD7"/>
    <w:rsid w:val="00497754"/>
    <w:rsid w:val="004A216F"/>
    <w:rsid w:val="004A2C1E"/>
    <w:rsid w:val="004A3436"/>
    <w:rsid w:val="004A3687"/>
    <w:rsid w:val="004A3D15"/>
    <w:rsid w:val="004A6070"/>
    <w:rsid w:val="004A6FA5"/>
    <w:rsid w:val="004A75C4"/>
    <w:rsid w:val="004A764D"/>
    <w:rsid w:val="004B0343"/>
    <w:rsid w:val="004B0794"/>
    <w:rsid w:val="004B0C37"/>
    <w:rsid w:val="004B3C36"/>
    <w:rsid w:val="004B43A2"/>
    <w:rsid w:val="004B5B4E"/>
    <w:rsid w:val="004C3B28"/>
    <w:rsid w:val="004C4896"/>
    <w:rsid w:val="004C4CB3"/>
    <w:rsid w:val="004C5B93"/>
    <w:rsid w:val="004C5EF5"/>
    <w:rsid w:val="004C6210"/>
    <w:rsid w:val="004C647A"/>
    <w:rsid w:val="004C7C00"/>
    <w:rsid w:val="004D05EB"/>
    <w:rsid w:val="004D0A9E"/>
    <w:rsid w:val="004D1673"/>
    <w:rsid w:val="004D6475"/>
    <w:rsid w:val="004D6DB4"/>
    <w:rsid w:val="004D6F7E"/>
    <w:rsid w:val="004D7121"/>
    <w:rsid w:val="004E0CB7"/>
    <w:rsid w:val="004E120E"/>
    <w:rsid w:val="004E2EC8"/>
    <w:rsid w:val="004E44BB"/>
    <w:rsid w:val="004E5366"/>
    <w:rsid w:val="004E59E5"/>
    <w:rsid w:val="004F144D"/>
    <w:rsid w:val="004F2D5D"/>
    <w:rsid w:val="004F2ECC"/>
    <w:rsid w:val="004F50AE"/>
    <w:rsid w:val="004F6B1A"/>
    <w:rsid w:val="004F7818"/>
    <w:rsid w:val="00502A58"/>
    <w:rsid w:val="00502D1B"/>
    <w:rsid w:val="005100DF"/>
    <w:rsid w:val="00510886"/>
    <w:rsid w:val="00510B57"/>
    <w:rsid w:val="00512CAF"/>
    <w:rsid w:val="00513F99"/>
    <w:rsid w:val="00514A30"/>
    <w:rsid w:val="00514A7A"/>
    <w:rsid w:val="00515247"/>
    <w:rsid w:val="00516C8C"/>
    <w:rsid w:val="005179A6"/>
    <w:rsid w:val="005205C3"/>
    <w:rsid w:val="00521657"/>
    <w:rsid w:val="00521F39"/>
    <w:rsid w:val="00522233"/>
    <w:rsid w:val="005242E0"/>
    <w:rsid w:val="00524AD9"/>
    <w:rsid w:val="00524C5F"/>
    <w:rsid w:val="0052589B"/>
    <w:rsid w:val="005267DC"/>
    <w:rsid w:val="00526C26"/>
    <w:rsid w:val="00530380"/>
    <w:rsid w:val="00531408"/>
    <w:rsid w:val="005323A6"/>
    <w:rsid w:val="00533B7C"/>
    <w:rsid w:val="00535BEE"/>
    <w:rsid w:val="00535F0F"/>
    <w:rsid w:val="005378F0"/>
    <w:rsid w:val="00537B48"/>
    <w:rsid w:val="00540920"/>
    <w:rsid w:val="00540F50"/>
    <w:rsid w:val="00541435"/>
    <w:rsid w:val="00541A75"/>
    <w:rsid w:val="00543491"/>
    <w:rsid w:val="0054483E"/>
    <w:rsid w:val="00545069"/>
    <w:rsid w:val="0054529C"/>
    <w:rsid w:val="005472F2"/>
    <w:rsid w:val="005503BF"/>
    <w:rsid w:val="0055090B"/>
    <w:rsid w:val="005513E9"/>
    <w:rsid w:val="00551428"/>
    <w:rsid w:val="005515C8"/>
    <w:rsid w:val="00551D19"/>
    <w:rsid w:val="00554BCE"/>
    <w:rsid w:val="00554E0A"/>
    <w:rsid w:val="005556A9"/>
    <w:rsid w:val="00556AD3"/>
    <w:rsid w:val="00557354"/>
    <w:rsid w:val="005579C3"/>
    <w:rsid w:val="00562DA5"/>
    <w:rsid w:val="00564AE5"/>
    <w:rsid w:val="00564C16"/>
    <w:rsid w:val="00565E22"/>
    <w:rsid w:val="00566D06"/>
    <w:rsid w:val="00567B86"/>
    <w:rsid w:val="00573368"/>
    <w:rsid w:val="00573472"/>
    <w:rsid w:val="0057390B"/>
    <w:rsid w:val="0057493A"/>
    <w:rsid w:val="00575553"/>
    <w:rsid w:val="00575D80"/>
    <w:rsid w:val="00576203"/>
    <w:rsid w:val="005776B5"/>
    <w:rsid w:val="00577F6C"/>
    <w:rsid w:val="00580381"/>
    <w:rsid w:val="0058132C"/>
    <w:rsid w:val="0058298F"/>
    <w:rsid w:val="00582E75"/>
    <w:rsid w:val="00582FCC"/>
    <w:rsid w:val="00584236"/>
    <w:rsid w:val="00584743"/>
    <w:rsid w:val="005849D0"/>
    <w:rsid w:val="00585223"/>
    <w:rsid w:val="005859BE"/>
    <w:rsid w:val="00586325"/>
    <w:rsid w:val="005870E4"/>
    <w:rsid w:val="005907F4"/>
    <w:rsid w:val="00590E9F"/>
    <w:rsid w:val="00591892"/>
    <w:rsid w:val="00592CF1"/>
    <w:rsid w:val="00594045"/>
    <w:rsid w:val="005965D4"/>
    <w:rsid w:val="005965FD"/>
    <w:rsid w:val="00596BA4"/>
    <w:rsid w:val="00597DBB"/>
    <w:rsid w:val="005A00ED"/>
    <w:rsid w:val="005A053E"/>
    <w:rsid w:val="005A07A5"/>
    <w:rsid w:val="005A1D0B"/>
    <w:rsid w:val="005A222C"/>
    <w:rsid w:val="005A5D20"/>
    <w:rsid w:val="005A639E"/>
    <w:rsid w:val="005A6875"/>
    <w:rsid w:val="005B4619"/>
    <w:rsid w:val="005B4992"/>
    <w:rsid w:val="005B4CB1"/>
    <w:rsid w:val="005B4F84"/>
    <w:rsid w:val="005B552A"/>
    <w:rsid w:val="005B6424"/>
    <w:rsid w:val="005C04BC"/>
    <w:rsid w:val="005C0D9F"/>
    <w:rsid w:val="005C194F"/>
    <w:rsid w:val="005C2832"/>
    <w:rsid w:val="005D1CDC"/>
    <w:rsid w:val="005D2FE3"/>
    <w:rsid w:val="005D4A2B"/>
    <w:rsid w:val="005D5A8C"/>
    <w:rsid w:val="005D65A5"/>
    <w:rsid w:val="005E0A09"/>
    <w:rsid w:val="005E0F06"/>
    <w:rsid w:val="005E7929"/>
    <w:rsid w:val="005F074D"/>
    <w:rsid w:val="005F0C21"/>
    <w:rsid w:val="005F1CCC"/>
    <w:rsid w:val="005F43A5"/>
    <w:rsid w:val="005F5589"/>
    <w:rsid w:val="005F561C"/>
    <w:rsid w:val="005F6970"/>
    <w:rsid w:val="005F7F83"/>
    <w:rsid w:val="00603ADF"/>
    <w:rsid w:val="00604C5E"/>
    <w:rsid w:val="00605028"/>
    <w:rsid w:val="006056C0"/>
    <w:rsid w:val="00605FF4"/>
    <w:rsid w:val="00607322"/>
    <w:rsid w:val="006116B0"/>
    <w:rsid w:val="006116BC"/>
    <w:rsid w:val="006143A9"/>
    <w:rsid w:val="00616199"/>
    <w:rsid w:val="00616900"/>
    <w:rsid w:val="006179C2"/>
    <w:rsid w:val="006200BC"/>
    <w:rsid w:val="0062015C"/>
    <w:rsid w:val="0062036D"/>
    <w:rsid w:val="0062093C"/>
    <w:rsid w:val="0062188D"/>
    <w:rsid w:val="00622875"/>
    <w:rsid w:val="00623EA2"/>
    <w:rsid w:val="0062457F"/>
    <w:rsid w:val="006245FE"/>
    <w:rsid w:val="006246D5"/>
    <w:rsid w:val="00624CAD"/>
    <w:rsid w:val="00625FBC"/>
    <w:rsid w:val="00626F8E"/>
    <w:rsid w:val="00626FD6"/>
    <w:rsid w:val="006300CE"/>
    <w:rsid w:val="00631F7C"/>
    <w:rsid w:val="00632827"/>
    <w:rsid w:val="00636BC4"/>
    <w:rsid w:val="00636ECA"/>
    <w:rsid w:val="00637055"/>
    <w:rsid w:val="006401A3"/>
    <w:rsid w:val="00641139"/>
    <w:rsid w:val="00641E43"/>
    <w:rsid w:val="00643467"/>
    <w:rsid w:val="00644DCF"/>
    <w:rsid w:val="00645F99"/>
    <w:rsid w:val="00646704"/>
    <w:rsid w:val="006468F3"/>
    <w:rsid w:val="0065062A"/>
    <w:rsid w:val="00651CCC"/>
    <w:rsid w:val="0065271F"/>
    <w:rsid w:val="00653C61"/>
    <w:rsid w:val="00656B77"/>
    <w:rsid w:val="00656BE7"/>
    <w:rsid w:val="00656C57"/>
    <w:rsid w:val="006604C8"/>
    <w:rsid w:val="00660B05"/>
    <w:rsid w:val="00662522"/>
    <w:rsid w:val="006627E4"/>
    <w:rsid w:val="00662D40"/>
    <w:rsid w:val="00663341"/>
    <w:rsid w:val="006664F5"/>
    <w:rsid w:val="0066682E"/>
    <w:rsid w:val="00666BD1"/>
    <w:rsid w:val="00667417"/>
    <w:rsid w:val="00671379"/>
    <w:rsid w:val="00672873"/>
    <w:rsid w:val="00674063"/>
    <w:rsid w:val="00676742"/>
    <w:rsid w:val="00676A94"/>
    <w:rsid w:val="006770CA"/>
    <w:rsid w:val="00677248"/>
    <w:rsid w:val="00677C4C"/>
    <w:rsid w:val="00680C95"/>
    <w:rsid w:val="00681280"/>
    <w:rsid w:val="0068139D"/>
    <w:rsid w:val="006825C4"/>
    <w:rsid w:val="00682C3D"/>
    <w:rsid w:val="00683B16"/>
    <w:rsid w:val="00685339"/>
    <w:rsid w:val="00685476"/>
    <w:rsid w:val="006855A2"/>
    <w:rsid w:val="0068617D"/>
    <w:rsid w:val="0069033E"/>
    <w:rsid w:val="00690C72"/>
    <w:rsid w:val="00693DF7"/>
    <w:rsid w:val="00695565"/>
    <w:rsid w:val="006963A6"/>
    <w:rsid w:val="00696A3F"/>
    <w:rsid w:val="006976F1"/>
    <w:rsid w:val="00697EB6"/>
    <w:rsid w:val="00697ECD"/>
    <w:rsid w:val="006A1912"/>
    <w:rsid w:val="006A1F98"/>
    <w:rsid w:val="006A4E19"/>
    <w:rsid w:val="006A6E5A"/>
    <w:rsid w:val="006A7298"/>
    <w:rsid w:val="006A7873"/>
    <w:rsid w:val="006B04A7"/>
    <w:rsid w:val="006B3E5D"/>
    <w:rsid w:val="006B408E"/>
    <w:rsid w:val="006B64AB"/>
    <w:rsid w:val="006C0A6F"/>
    <w:rsid w:val="006C24B1"/>
    <w:rsid w:val="006C2A29"/>
    <w:rsid w:val="006C2BDE"/>
    <w:rsid w:val="006C6055"/>
    <w:rsid w:val="006C6A76"/>
    <w:rsid w:val="006C72E6"/>
    <w:rsid w:val="006D05A2"/>
    <w:rsid w:val="006D1926"/>
    <w:rsid w:val="006D40E5"/>
    <w:rsid w:val="006D49FF"/>
    <w:rsid w:val="006D7883"/>
    <w:rsid w:val="006E22AC"/>
    <w:rsid w:val="006E3EC4"/>
    <w:rsid w:val="006E3FB5"/>
    <w:rsid w:val="006E5362"/>
    <w:rsid w:val="006E5B42"/>
    <w:rsid w:val="006E6593"/>
    <w:rsid w:val="006F022B"/>
    <w:rsid w:val="006F0D43"/>
    <w:rsid w:val="006F2A38"/>
    <w:rsid w:val="006F2F23"/>
    <w:rsid w:val="006F3DCE"/>
    <w:rsid w:val="006F41BC"/>
    <w:rsid w:val="006F7855"/>
    <w:rsid w:val="006F7CFE"/>
    <w:rsid w:val="006F7D86"/>
    <w:rsid w:val="007013F8"/>
    <w:rsid w:val="00701CDD"/>
    <w:rsid w:val="0070380D"/>
    <w:rsid w:val="00704322"/>
    <w:rsid w:val="00704E65"/>
    <w:rsid w:val="00705E3A"/>
    <w:rsid w:val="007062DE"/>
    <w:rsid w:val="00706902"/>
    <w:rsid w:val="00713935"/>
    <w:rsid w:val="0071640C"/>
    <w:rsid w:val="00716CA1"/>
    <w:rsid w:val="0072060C"/>
    <w:rsid w:val="00720861"/>
    <w:rsid w:val="00721D53"/>
    <w:rsid w:val="00721F6E"/>
    <w:rsid w:val="007227FA"/>
    <w:rsid w:val="00722F0C"/>
    <w:rsid w:val="00723124"/>
    <w:rsid w:val="007238AA"/>
    <w:rsid w:val="00723F05"/>
    <w:rsid w:val="00724C2B"/>
    <w:rsid w:val="007255EE"/>
    <w:rsid w:val="00725FDB"/>
    <w:rsid w:val="00726346"/>
    <w:rsid w:val="007270F0"/>
    <w:rsid w:val="0073312D"/>
    <w:rsid w:val="007338EC"/>
    <w:rsid w:val="00733E7A"/>
    <w:rsid w:val="007341B5"/>
    <w:rsid w:val="0073557F"/>
    <w:rsid w:val="00736C2A"/>
    <w:rsid w:val="00742D0A"/>
    <w:rsid w:val="007430C0"/>
    <w:rsid w:val="00744612"/>
    <w:rsid w:val="007449EA"/>
    <w:rsid w:val="00744C6E"/>
    <w:rsid w:val="0074608A"/>
    <w:rsid w:val="00750D29"/>
    <w:rsid w:val="0075261E"/>
    <w:rsid w:val="007532E5"/>
    <w:rsid w:val="00753EE1"/>
    <w:rsid w:val="00754379"/>
    <w:rsid w:val="00754C76"/>
    <w:rsid w:val="00754D9A"/>
    <w:rsid w:val="00756691"/>
    <w:rsid w:val="00756C1E"/>
    <w:rsid w:val="00760BC1"/>
    <w:rsid w:val="007612E2"/>
    <w:rsid w:val="00762344"/>
    <w:rsid w:val="00762529"/>
    <w:rsid w:val="007630A0"/>
    <w:rsid w:val="00765270"/>
    <w:rsid w:val="0076553B"/>
    <w:rsid w:val="00765C85"/>
    <w:rsid w:val="00767873"/>
    <w:rsid w:val="00767B3D"/>
    <w:rsid w:val="0077077E"/>
    <w:rsid w:val="007713FA"/>
    <w:rsid w:val="007715B9"/>
    <w:rsid w:val="007731AC"/>
    <w:rsid w:val="0077377F"/>
    <w:rsid w:val="0077435B"/>
    <w:rsid w:val="00774579"/>
    <w:rsid w:val="00774F1E"/>
    <w:rsid w:val="0077516A"/>
    <w:rsid w:val="007753F2"/>
    <w:rsid w:val="00780FCE"/>
    <w:rsid w:val="00781D38"/>
    <w:rsid w:val="00783CCA"/>
    <w:rsid w:val="00783D31"/>
    <w:rsid w:val="00783F0B"/>
    <w:rsid w:val="00784679"/>
    <w:rsid w:val="00784A3B"/>
    <w:rsid w:val="00787ADB"/>
    <w:rsid w:val="007908AC"/>
    <w:rsid w:val="00792775"/>
    <w:rsid w:val="00793BBC"/>
    <w:rsid w:val="007940B1"/>
    <w:rsid w:val="00794254"/>
    <w:rsid w:val="00797F05"/>
    <w:rsid w:val="007A1A88"/>
    <w:rsid w:val="007A34C4"/>
    <w:rsid w:val="007A3A03"/>
    <w:rsid w:val="007A60EC"/>
    <w:rsid w:val="007A628C"/>
    <w:rsid w:val="007A6492"/>
    <w:rsid w:val="007A6F1E"/>
    <w:rsid w:val="007A7260"/>
    <w:rsid w:val="007B0F2B"/>
    <w:rsid w:val="007B1279"/>
    <w:rsid w:val="007B1572"/>
    <w:rsid w:val="007B27DE"/>
    <w:rsid w:val="007B2FA3"/>
    <w:rsid w:val="007B5056"/>
    <w:rsid w:val="007B613C"/>
    <w:rsid w:val="007B6989"/>
    <w:rsid w:val="007C0BE1"/>
    <w:rsid w:val="007C13F1"/>
    <w:rsid w:val="007C2C72"/>
    <w:rsid w:val="007C33D1"/>
    <w:rsid w:val="007C363A"/>
    <w:rsid w:val="007C59B0"/>
    <w:rsid w:val="007C691D"/>
    <w:rsid w:val="007D0974"/>
    <w:rsid w:val="007D2CD8"/>
    <w:rsid w:val="007D3623"/>
    <w:rsid w:val="007D36AF"/>
    <w:rsid w:val="007D3DD8"/>
    <w:rsid w:val="007D3F53"/>
    <w:rsid w:val="007D60DF"/>
    <w:rsid w:val="007E0C03"/>
    <w:rsid w:val="007E0F2A"/>
    <w:rsid w:val="007E0F4A"/>
    <w:rsid w:val="007E1183"/>
    <w:rsid w:val="007E1F8D"/>
    <w:rsid w:val="007E2F59"/>
    <w:rsid w:val="007E3DA3"/>
    <w:rsid w:val="007E441C"/>
    <w:rsid w:val="007E4F45"/>
    <w:rsid w:val="007E66A9"/>
    <w:rsid w:val="007E720F"/>
    <w:rsid w:val="007F19E5"/>
    <w:rsid w:val="007F35C6"/>
    <w:rsid w:val="007F440A"/>
    <w:rsid w:val="007F4836"/>
    <w:rsid w:val="007F5017"/>
    <w:rsid w:val="007F513A"/>
    <w:rsid w:val="007F580D"/>
    <w:rsid w:val="007F6355"/>
    <w:rsid w:val="007F63DB"/>
    <w:rsid w:val="007F77DB"/>
    <w:rsid w:val="007F7C6F"/>
    <w:rsid w:val="0080122B"/>
    <w:rsid w:val="00801D32"/>
    <w:rsid w:val="00802280"/>
    <w:rsid w:val="00803218"/>
    <w:rsid w:val="00805B29"/>
    <w:rsid w:val="008079A7"/>
    <w:rsid w:val="00807B60"/>
    <w:rsid w:val="00811E5F"/>
    <w:rsid w:val="0081277F"/>
    <w:rsid w:val="008137A7"/>
    <w:rsid w:val="00814CC6"/>
    <w:rsid w:val="00815882"/>
    <w:rsid w:val="008158DA"/>
    <w:rsid w:val="008162D5"/>
    <w:rsid w:val="00816366"/>
    <w:rsid w:val="008166D2"/>
    <w:rsid w:val="00820161"/>
    <w:rsid w:val="0082101A"/>
    <w:rsid w:val="0082137C"/>
    <w:rsid w:val="00821F67"/>
    <w:rsid w:val="008222BC"/>
    <w:rsid w:val="00823E92"/>
    <w:rsid w:val="00824CB9"/>
    <w:rsid w:val="0082568E"/>
    <w:rsid w:val="00826D2B"/>
    <w:rsid w:val="00827E7E"/>
    <w:rsid w:val="008308E3"/>
    <w:rsid w:val="008312A2"/>
    <w:rsid w:val="00831BF4"/>
    <w:rsid w:val="00833591"/>
    <w:rsid w:val="008338BC"/>
    <w:rsid w:val="00834CB3"/>
    <w:rsid w:val="00836606"/>
    <w:rsid w:val="008367ED"/>
    <w:rsid w:val="00837A45"/>
    <w:rsid w:val="00840128"/>
    <w:rsid w:val="0084095A"/>
    <w:rsid w:val="00842025"/>
    <w:rsid w:val="0084359C"/>
    <w:rsid w:val="00843E54"/>
    <w:rsid w:val="008452D5"/>
    <w:rsid w:val="00847D4D"/>
    <w:rsid w:val="0085071E"/>
    <w:rsid w:val="008547B5"/>
    <w:rsid w:val="00854E59"/>
    <w:rsid w:val="008551C9"/>
    <w:rsid w:val="008556C2"/>
    <w:rsid w:val="00861BF2"/>
    <w:rsid w:val="00863F8F"/>
    <w:rsid w:val="00867E3B"/>
    <w:rsid w:val="00867F64"/>
    <w:rsid w:val="00870375"/>
    <w:rsid w:val="008715C7"/>
    <w:rsid w:val="008715E3"/>
    <w:rsid w:val="008726AE"/>
    <w:rsid w:val="0087320B"/>
    <w:rsid w:val="0087546B"/>
    <w:rsid w:val="0087649A"/>
    <w:rsid w:val="00877AA4"/>
    <w:rsid w:val="00880DD5"/>
    <w:rsid w:val="00882054"/>
    <w:rsid w:val="00882758"/>
    <w:rsid w:val="00883737"/>
    <w:rsid w:val="00884F6C"/>
    <w:rsid w:val="0088670F"/>
    <w:rsid w:val="008869E2"/>
    <w:rsid w:val="00890378"/>
    <w:rsid w:val="0089128E"/>
    <w:rsid w:val="008924B6"/>
    <w:rsid w:val="00892D5A"/>
    <w:rsid w:val="008934A8"/>
    <w:rsid w:val="00893C14"/>
    <w:rsid w:val="008951C7"/>
    <w:rsid w:val="00895707"/>
    <w:rsid w:val="008A0009"/>
    <w:rsid w:val="008A09E4"/>
    <w:rsid w:val="008A0E40"/>
    <w:rsid w:val="008A280E"/>
    <w:rsid w:val="008A2BD6"/>
    <w:rsid w:val="008A2DA7"/>
    <w:rsid w:val="008A31EB"/>
    <w:rsid w:val="008A3C72"/>
    <w:rsid w:val="008A3F47"/>
    <w:rsid w:val="008A49CB"/>
    <w:rsid w:val="008A62A6"/>
    <w:rsid w:val="008A7796"/>
    <w:rsid w:val="008B22BD"/>
    <w:rsid w:val="008B3FB1"/>
    <w:rsid w:val="008C09F9"/>
    <w:rsid w:val="008C1017"/>
    <w:rsid w:val="008C2DC9"/>
    <w:rsid w:val="008C31DE"/>
    <w:rsid w:val="008C36DA"/>
    <w:rsid w:val="008C38D7"/>
    <w:rsid w:val="008C4F7E"/>
    <w:rsid w:val="008C571C"/>
    <w:rsid w:val="008C5DED"/>
    <w:rsid w:val="008C696F"/>
    <w:rsid w:val="008C6D47"/>
    <w:rsid w:val="008C6FAF"/>
    <w:rsid w:val="008D0D9D"/>
    <w:rsid w:val="008D2BCE"/>
    <w:rsid w:val="008D2F7F"/>
    <w:rsid w:val="008D3C00"/>
    <w:rsid w:val="008D5D88"/>
    <w:rsid w:val="008D6A9C"/>
    <w:rsid w:val="008E01D3"/>
    <w:rsid w:val="008E06FB"/>
    <w:rsid w:val="008E198D"/>
    <w:rsid w:val="008E1ADD"/>
    <w:rsid w:val="008E2513"/>
    <w:rsid w:val="008E2725"/>
    <w:rsid w:val="008E2A90"/>
    <w:rsid w:val="008E3786"/>
    <w:rsid w:val="008E3BA6"/>
    <w:rsid w:val="008E3BB1"/>
    <w:rsid w:val="008E4224"/>
    <w:rsid w:val="008E48F2"/>
    <w:rsid w:val="008E57D5"/>
    <w:rsid w:val="008E65C1"/>
    <w:rsid w:val="008E7C9B"/>
    <w:rsid w:val="008F422D"/>
    <w:rsid w:val="008F6C13"/>
    <w:rsid w:val="008F6F9F"/>
    <w:rsid w:val="00901DAF"/>
    <w:rsid w:val="00903B9A"/>
    <w:rsid w:val="00910C7D"/>
    <w:rsid w:val="00911DCE"/>
    <w:rsid w:val="00917D72"/>
    <w:rsid w:val="00922B58"/>
    <w:rsid w:val="009236F1"/>
    <w:rsid w:val="009240E8"/>
    <w:rsid w:val="009264F4"/>
    <w:rsid w:val="00926B05"/>
    <w:rsid w:val="0092720E"/>
    <w:rsid w:val="009274DE"/>
    <w:rsid w:val="00930D03"/>
    <w:rsid w:val="00932D89"/>
    <w:rsid w:val="00932DD3"/>
    <w:rsid w:val="009342A0"/>
    <w:rsid w:val="009348D5"/>
    <w:rsid w:val="00934A8A"/>
    <w:rsid w:val="00934E14"/>
    <w:rsid w:val="0093611F"/>
    <w:rsid w:val="009373CF"/>
    <w:rsid w:val="0094163A"/>
    <w:rsid w:val="0094172F"/>
    <w:rsid w:val="00943D32"/>
    <w:rsid w:val="00943DD7"/>
    <w:rsid w:val="00945C45"/>
    <w:rsid w:val="009466E0"/>
    <w:rsid w:val="00947AEF"/>
    <w:rsid w:val="00954282"/>
    <w:rsid w:val="00956987"/>
    <w:rsid w:val="00957745"/>
    <w:rsid w:val="009612D0"/>
    <w:rsid w:val="00961B53"/>
    <w:rsid w:val="009644FB"/>
    <w:rsid w:val="0096453F"/>
    <w:rsid w:val="00965351"/>
    <w:rsid w:val="0096564F"/>
    <w:rsid w:val="009669D1"/>
    <w:rsid w:val="00966D30"/>
    <w:rsid w:val="00967746"/>
    <w:rsid w:val="009706A6"/>
    <w:rsid w:val="00971DFC"/>
    <w:rsid w:val="009742F4"/>
    <w:rsid w:val="00974F71"/>
    <w:rsid w:val="00975575"/>
    <w:rsid w:val="00976134"/>
    <w:rsid w:val="00976210"/>
    <w:rsid w:val="00980C39"/>
    <w:rsid w:val="00981194"/>
    <w:rsid w:val="00982B71"/>
    <w:rsid w:val="00983388"/>
    <w:rsid w:val="00983DAE"/>
    <w:rsid w:val="00985EDA"/>
    <w:rsid w:val="00990839"/>
    <w:rsid w:val="00991B1F"/>
    <w:rsid w:val="0099554D"/>
    <w:rsid w:val="009973FB"/>
    <w:rsid w:val="0099787C"/>
    <w:rsid w:val="009A0807"/>
    <w:rsid w:val="009A095A"/>
    <w:rsid w:val="009A0D44"/>
    <w:rsid w:val="009A3E61"/>
    <w:rsid w:val="009A55D3"/>
    <w:rsid w:val="009A5A16"/>
    <w:rsid w:val="009A5A2D"/>
    <w:rsid w:val="009A6D1D"/>
    <w:rsid w:val="009B1ED4"/>
    <w:rsid w:val="009B49F5"/>
    <w:rsid w:val="009B54CF"/>
    <w:rsid w:val="009B7701"/>
    <w:rsid w:val="009B7BB2"/>
    <w:rsid w:val="009C078B"/>
    <w:rsid w:val="009C0E13"/>
    <w:rsid w:val="009C29E4"/>
    <w:rsid w:val="009C4652"/>
    <w:rsid w:val="009C465B"/>
    <w:rsid w:val="009C4994"/>
    <w:rsid w:val="009C5316"/>
    <w:rsid w:val="009C5C11"/>
    <w:rsid w:val="009C6E5C"/>
    <w:rsid w:val="009D017C"/>
    <w:rsid w:val="009D1025"/>
    <w:rsid w:val="009D2DEF"/>
    <w:rsid w:val="009D33AF"/>
    <w:rsid w:val="009D37EF"/>
    <w:rsid w:val="009D6154"/>
    <w:rsid w:val="009D6500"/>
    <w:rsid w:val="009D6E0C"/>
    <w:rsid w:val="009E1802"/>
    <w:rsid w:val="009E2B11"/>
    <w:rsid w:val="009E2DD4"/>
    <w:rsid w:val="009E2FFB"/>
    <w:rsid w:val="009E4FDA"/>
    <w:rsid w:val="009E63C3"/>
    <w:rsid w:val="009E6777"/>
    <w:rsid w:val="009E75E7"/>
    <w:rsid w:val="009F3F0D"/>
    <w:rsid w:val="009F447B"/>
    <w:rsid w:val="009F4B2D"/>
    <w:rsid w:val="009F5ABA"/>
    <w:rsid w:val="00A00408"/>
    <w:rsid w:val="00A0060A"/>
    <w:rsid w:val="00A00BAA"/>
    <w:rsid w:val="00A016B9"/>
    <w:rsid w:val="00A01810"/>
    <w:rsid w:val="00A01CED"/>
    <w:rsid w:val="00A03754"/>
    <w:rsid w:val="00A044BA"/>
    <w:rsid w:val="00A046E3"/>
    <w:rsid w:val="00A04CFF"/>
    <w:rsid w:val="00A050F4"/>
    <w:rsid w:val="00A069E2"/>
    <w:rsid w:val="00A10205"/>
    <w:rsid w:val="00A112C8"/>
    <w:rsid w:val="00A11590"/>
    <w:rsid w:val="00A115DE"/>
    <w:rsid w:val="00A12373"/>
    <w:rsid w:val="00A125DB"/>
    <w:rsid w:val="00A12860"/>
    <w:rsid w:val="00A13584"/>
    <w:rsid w:val="00A14151"/>
    <w:rsid w:val="00A16CE2"/>
    <w:rsid w:val="00A176D1"/>
    <w:rsid w:val="00A17A9B"/>
    <w:rsid w:val="00A2020C"/>
    <w:rsid w:val="00A204C8"/>
    <w:rsid w:val="00A214CF"/>
    <w:rsid w:val="00A229D4"/>
    <w:rsid w:val="00A23F8B"/>
    <w:rsid w:val="00A24106"/>
    <w:rsid w:val="00A25237"/>
    <w:rsid w:val="00A264F9"/>
    <w:rsid w:val="00A30037"/>
    <w:rsid w:val="00A30605"/>
    <w:rsid w:val="00A32357"/>
    <w:rsid w:val="00A32A00"/>
    <w:rsid w:val="00A33ADB"/>
    <w:rsid w:val="00A34C75"/>
    <w:rsid w:val="00A35027"/>
    <w:rsid w:val="00A363F9"/>
    <w:rsid w:val="00A36411"/>
    <w:rsid w:val="00A36BE5"/>
    <w:rsid w:val="00A377FD"/>
    <w:rsid w:val="00A37BE0"/>
    <w:rsid w:val="00A40589"/>
    <w:rsid w:val="00A4191C"/>
    <w:rsid w:val="00A41B42"/>
    <w:rsid w:val="00A42B94"/>
    <w:rsid w:val="00A4353E"/>
    <w:rsid w:val="00A4453D"/>
    <w:rsid w:val="00A446B5"/>
    <w:rsid w:val="00A4557D"/>
    <w:rsid w:val="00A47813"/>
    <w:rsid w:val="00A478D4"/>
    <w:rsid w:val="00A51779"/>
    <w:rsid w:val="00A54C72"/>
    <w:rsid w:val="00A56FBB"/>
    <w:rsid w:val="00A605A2"/>
    <w:rsid w:val="00A60D41"/>
    <w:rsid w:val="00A611B0"/>
    <w:rsid w:val="00A61EE2"/>
    <w:rsid w:val="00A670A0"/>
    <w:rsid w:val="00A67C14"/>
    <w:rsid w:val="00A67DB2"/>
    <w:rsid w:val="00A71679"/>
    <w:rsid w:val="00A71EA2"/>
    <w:rsid w:val="00A71F54"/>
    <w:rsid w:val="00A720C3"/>
    <w:rsid w:val="00A73432"/>
    <w:rsid w:val="00A74746"/>
    <w:rsid w:val="00A74EE2"/>
    <w:rsid w:val="00A772E7"/>
    <w:rsid w:val="00A80EB5"/>
    <w:rsid w:val="00A81722"/>
    <w:rsid w:val="00A82314"/>
    <w:rsid w:val="00A83EA5"/>
    <w:rsid w:val="00A90202"/>
    <w:rsid w:val="00A910D8"/>
    <w:rsid w:val="00A9195A"/>
    <w:rsid w:val="00A92122"/>
    <w:rsid w:val="00A9244E"/>
    <w:rsid w:val="00A92C83"/>
    <w:rsid w:val="00A9314E"/>
    <w:rsid w:val="00A9482F"/>
    <w:rsid w:val="00A9570B"/>
    <w:rsid w:val="00A959D1"/>
    <w:rsid w:val="00AA2753"/>
    <w:rsid w:val="00AA4617"/>
    <w:rsid w:val="00AA547E"/>
    <w:rsid w:val="00AA64D7"/>
    <w:rsid w:val="00AA6FB7"/>
    <w:rsid w:val="00AA7DB7"/>
    <w:rsid w:val="00AB001A"/>
    <w:rsid w:val="00AB0861"/>
    <w:rsid w:val="00AB0E08"/>
    <w:rsid w:val="00AB285C"/>
    <w:rsid w:val="00AB2DF9"/>
    <w:rsid w:val="00AB3A87"/>
    <w:rsid w:val="00AB4018"/>
    <w:rsid w:val="00AB430D"/>
    <w:rsid w:val="00AB5973"/>
    <w:rsid w:val="00AB5A65"/>
    <w:rsid w:val="00AB60E0"/>
    <w:rsid w:val="00AB7034"/>
    <w:rsid w:val="00AC0EC8"/>
    <w:rsid w:val="00AC312B"/>
    <w:rsid w:val="00AC3CF2"/>
    <w:rsid w:val="00AC4C69"/>
    <w:rsid w:val="00AC4E71"/>
    <w:rsid w:val="00AC56D2"/>
    <w:rsid w:val="00AC6ACA"/>
    <w:rsid w:val="00AD03A7"/>
    <w:rsid w:val="00AD0B75"/>
    <w:rsid w:val="00AD11C7"/>
    <w:rsid w:val="00AD13B4"/>
    <w:rsid w:val="00AD2FF6"/>
    <w:rsid w:val="00AD3339"/>
    <w:rsid w:val="00AD50F7"/>
    <w:rsid w:val="00AD733D"/>
    <w:rsid w:val="00AE01A9"/>
    <w:rsid w:val="00AE0A86"/>
    <w:rsid w:val="00AE1D92"/>
    <w:rsid w:val="00AE2340"/>
    <w:rsid w:val="00AE2558"/>
    <w:rsid w:val="00AE27A0"/>
    <w:rsid w:val="00AE2B84"/>
    <w:rsid w:val="00AE3D6F"/>
    <w:rsid w:val="00AE5559"/>
    <w:rsid w:val="00AE5D52"/>
    <w:rsid w:val="00AE5D8D"/>
    <w:rsid w:val="00AE6741"/>
    <w:rsid w:val="00AE6A0E"/>
    <w:rsid w:val="00AE7B1D"/>
    <w:rsid w:val="00AE7EA3"/>
    <w:rsid w:val="00AF0767"/>
    <w:rsid w:val="00AF0A9D"/>
    <w:rsid w:val="00AF0E07"/>
    <w:rsid w:val="00AF229A"/>
    <w:rsid w:val="00AF2478"/>
    <w:rsid w:val="00AF4533"/>
    <w:rsid w:val="00AF47D3"/>
    <w:rsid w:val="00AF49E9"/>
    <w:rsid w:val="00AF4A9E"/>
    <w:rsid w:val="00AF6FEF"/>
    <w:rsid w:val="00AF7732"/>
    <w:rsid w:val="00B002A8"/>
    <w:rsid w:val="00B00606"/>
    <w:rsid w:val="00B01905"/>
    <w:rsid w:val="00B04912"/>
    <w:rsid w:val="00B051C8"/>
    <w:rsid w:val="00B0540C"/>
    <w:rsid w:val="00B05A48"/>
    <w:rsid w:val="00B104B7"/>
    <w:rsid w:val="00B1062C"/>
    <w:rsid w:val="00B1138F"/>
    <w:rsid w:val="00B132F9"/>
    <w:rsid w:val="00B15DEE"/>
    <w:rsid w:val="00B16036"/>
    <w:rsid w:val="00B20307"/>
    <w:rsid w:val="00B2044E"/>
    <w:rsid w:val="00B23C65"/>
    <w:rsid w:val="00B24017"/>
    <w:rsid w:val="00B2455C"/>
    <w:rsid w:val="00B257B0"/>
    <w:rsid w:val="00B25CBC"/>
    <w:rsid w:val="00B275C9"/>
    <w:rsid w:val="00B27AB7"/>
    <w:rsid w:val="00B27E63"/>
    <w:rsid w:val="00B30445"/>
    <w:rsid w:val="00B35225"/>
    <w:rsid w:val="00B3530D"/>
    <w:rsid w:val="00B37FBF"/>
    <w:rsid w:val="00B4018D"/>
    <w:rsid w:val="00B40811"/>
    <w:rsid w:val="00B42D7A"/>
    <w:rsid w:val="00B43642"/>
    <w:rsid w:val="00B439CF"/>
    <w:rsid w:val="00B43FB1"/>
    <w:rsid w:val="00B4559B"/>
    <w:rsid w:val="00B46E6B"/>
    <w:rsid w:val="00B47316"/>
    <w:rsid w:val="00B473E7"/>
    <w:rsid w:val="00B507D0"/>
    <w:rsid w:val="00B51C43"/>
    <w:rsid w:val="00B52D71"/>
    <w:rsid w:val="00B53E58"/>
    <w:rsid w:val="00B5543C"/>
    <w:rsid w:val="00B56211"/>
    <w:rsid w:val="00B565BF"/>
    <w:rsid w:val="00B609D9"/>
    <w:rsid w:val="00B60B1D"/>
    <w:rsid w:val="00B63889"/>
    <w:rsid w:val="00B65C35"/>
    <w:rsid w:val="00B65F77"/>
    <w:rsid w:val="00B65FA6"/>
    <w:rsid w:val="00B66BE9"/>
    <w:rsid w:val="00B671DF"/>
    <w:rsid w:val="00B676DC"/>
    <w:rsid w:val="00B6798A"/>
    <w:rsid w:val="00B718E1"/>
    <w:rsid w:val="00B725F1"/>
    <w:rsid w:val="00B728B5"/>
    <w:rsid w:val="00B72B81"/>
    <w:rsid w:val="00B731A3"/>
    <w:rsid w:val="00B7366A"/>
    <w:rsid w:val="00B77494"/>
    <w:rsid w:val="00B774A9"/>
    <w:rsid w:val="00B803C9"/>
    <w:rsid w:val="00B82251"/>
    <w:rsid w:val="00B824A3"/>
    <w:rsid w:val="00B83424"/>
    <w:rsid w:val="00B83E1E"/>
    <w:rsid w:val="00B83E3B"/>
    <w:rsid w:val="00B865CB"/>
    <w:rsid w:val="00B86E8B"/>
    <w:rsid w:val="00B902C5"/>
    <w:rsid w:val="00B93518"/>
    <w:rsid w:val="00B935D8"/>
    <w:rsid w:val="00B93EE8"/>
    <w:rsid w:val="00BA0FFC"/>
    <w:rsid w:val="00BA2A61"/>
    <w:rsid w:val="00BA4647"/>
    <w:rsid w:val="00BA4728"/>
    <w:rsid w:val="00BA4ADF"/>
    <w:rsid w:val="00BA4AED"/>
    <w:rsid w:val="00BA4F93"/>
    <w:rsid w:val="00BA5B02"/>
    <w:rsid w:val="00BA78DE"/>
    <w:rsid w:val="00BB0686"/>
    <w:rsid w:val="00BB16CE"/>
    <w:rsid w:val="00BB1735"/>
    <w:rsid w:val="00BB2E8A"/>
    <w:rsid w:val="00BB4A08"/>
    <w:rsid w:val="00BC06D9"/>
    <w:rsid w:val="00BC1940"/>
    <w:rsid w:val="00BC2C7C"/>
    <w:rsid w:val="00BC31B0"/>
    <w:rsid w:val="00BC5328"/>
    <w:rsid w:val="00BC58BE"/>
    <w:rsid w:val="00BD1A56"/>
    <w:rsid w:val="00BD2ABD"/>
    <w:rsid w:val="00BD2C5C"/>
    <w:rsid w:val="00BD4246"/>
    <w:rsid w:val="00BD468E"/>
    <w:rsid w:val="00BD6D01"/>
    <w:rsid w:val="00BD6E91"/>
    <w:rsid w:val="00BE1D43"/>
    <w:rsid w:val="00BE2391"/>
    <w:rsid w:val="00BE4F08"/>
    <w:rsid w:val="00BE53A8"/>
    <w:rsid w:val="00BE645B"/>
    <w:rsid w:val="00BE6990"/>
    <w:rsid w:val="00BE72E5"/>
    <w:rsid w:val="00BE7E56"/>
    <w:rsid w:val="00BF0FFB"/>
    <w:rsid w:val="00BF18D7"/>
    <w:rsid w:val="00BF1B94"/>
    <w:rsid w:val="00BF48A4"/>
    <w:rsid w:val="00C00122"/>
    <w:rsid w:val="00C0047D"/>
    <w:rsid w:val="00C02073"/>
    <w:rsid w:val="00C03A47"/>
    <w:rsid w:val="00C03D97"/>
    <w:rsid w:val="00C05290"/>
    <w:rsid w:val="00C06E64"/>
    <w:rsid w:val="00C12566"/>
    <w:rsid w:val="00C134E9"/>
    <w:rsid w:val="00C1350E"/>
    <w:rsid w:val="00C14444"/>
    <w:rsid w:val="00C16F01"/>
    <w:rsid w:val="00C17185"/>
    <w:rsid w:val="00C17347"/>
    <w:rsid w:val="00C20A6C"/>
    <w:rsid w:val="00C20ACD"/>
    <w:rsid w:val="00C22867"/>
    <w:rsid w:val="00C23214"/>
    <w:rsid w:val="00C23A81"/>
    <w:rsid w:val="00C244CD"/>
    <w:rsid w:val="00C257EC"/>
    <w:rsid w:val="00C25FA8"/>
    <w:rsid w:val="00C32085"/>
    <w:rsid w:val="00C3364D"/>
    <w:rsid w:val="00C34564"/>
    <w:rsid w:val="00C34AD9"/>
    <w:rsid w:val="00C34ED0"/>
    <w:rsid w:val="00C355A9"/>
    <w:rsid w:val="00C3761C"/>
    <w:rsid w:val="00C3797E"/>
    <w:rsid w:val="00C405EA"/>
    <w:rsid w:val="00C4126C"/>
    <w:rsid w:val="00C4384D"/>
    <w:rsid w:val="00C47735"/>
    <w:rsid w:val="00C47F7D"/>
    <w:rsid w:val="00C503E8"/>
    <w:rsid w:val="00C51372"/>
    <w:rsid w:val="00C53232"/>
    <w:rsid w:val="00C55491"/>
    <w:rsid w:val="00C56F39"/>
    <w:rsid w:val="00C575F6"/>
    <w:rsid w:val="00C604AA"/>
    <w:rsid w:val="00C60ADA"/>
    <w:rsid w:val="00C63624"/>
    <w:rsid w:val="00C63A08"/>
    <w:rsid w:val="00C63AEC"/>
    <w:rsid w:val="00C65471"/>
    <w:rsid w:val="00C654B1"/>
    <w:rsid w:val="00C65EC8"/>
    <w:rsid w:val="00C67C05"/>
    <w:rsid w:val="00C67DD6"/>
    <w:rsid w:val="00C705D7"/>
    <w:rsid w:val="00C706F2"/>
    <w:rsid w:val="00C71F91"/>
    <w:rsid w:val="00C72F12"/>
    <w:rsid w:val="00C73B5A"/>
    <w:rsid w:val="00C747FD"/>
    <w:rsid w:val="00C75A3E"/>
    <w:rsid w:val="00C76DFE"/>
    <w:rsid w:val="00C776BD"/>
    <w:rsid w:val="00C804CF"/>
    <w:rsid w:val="00C808F3"/>
    <w:rsid w:val="00C8203A"/>
    <w:rsid w:val="00C830EA"/>
    <w:rsid w:val="00C8366B"/>
    <w:rsid w:val="00C83778"/>
    <w:rsid w:val="00C861DA"/>
    <w:rsid w:val="00C90178"/>
    <w:rsid w:val="00C93A26"/>
    <w:rsid w:val="00C93C54"/>
    <w:rsid w:val="00C96057"/>
    <w:rsid w:val="00C97152"/>
    <w:rsid w:val="00CA1C69"/>
    <w:rsid w:val="00CA1D86"/>
    <w:rsid w:val="00CA35C5"/>
    <w:rsid w:val="00CA59DD"/>
    <w:rsid w:val="00CA6362"/>
    <w:rsid w:val="00CA6845"/>
    <w:rsid w:val="00CB0ECA"/>
    <w:rsid w:val="00CB1BDB"/>
    <w:rsid w:val="00CB243B"/>
    <w:rsid w:val="00CB50F8"/>
    <w:rsid w:val="00CB51B8"/>
    <w:rsid w:val="00CB5432"/>
    <w:rsid w:val="00CB6D6C"/>
    <w:rsid w:val="00CB74F3"/>
    <w:rsid w:val="00CB7A7D"/>
    <w:rsid w:val="00CB7BE2"/>
    <w:rsid w:val="00CC262B"/>
    <w:rsid w:val="00CC54C9"/>
    <w:rsid w:val="00CC7E6C"/>
    <w:rsid w:val="00CD04DC"/>
    <w:rsid w:val="00CD09C6"/>
    <w:rsid w:val="00CD1646"/>
    <w:rsid w:val="00CD16CF"/>
    <w:rsid w:val="00CD2775"/>
    <w:rsid w:val="00CD48BA"/>
    <w:rsid w:val="00CD4971"/>
    <w:rsid w:val="00CD49AE"/>
    <w:rsid w:val="00CD634F"/>
    <w:rsid w:val="00CE0DD6"/>
    <w:rsid w:val="00CE1899"/>
    <w:rsid w:val="00CE4762"/>
    <w:rsid w:val="00CE47AA"/>
    <w:rsid w:val="00CE5B23"/>
    <w:rsid w:val="00CF180A"/>
    <w:rsid w:val="00CF28F4"/>
    <w:rsid w:val="00CF3DC6"/>
    <w:rsid w:val="00CF7283"/>
    <w:rsid w:val="00D03706"/>
    <w:rsid w:val="00D048F5"/>
    <w:rsid w:val="00D11435"/>
    <w:rsid w:val="00D12A10"/>
    <w:rsid w:val="00D13383"/>
    <w:rsid w:val="00D157DA"/>
    <w:rsid w:val="00D15F5F"/>
    <w:rsid w:val="00D165CD"/>
    <w:rsid w:val="00D17D44"/>
    <w:rsid w:val="00D213DF"/>
    <w:rsid w:val="00D24075"/>
    <w:rsid w:val="00D2457A"/>
    <w:rsid w:val="00D272F9"/>
    <w:rsid w:val="00D31D92"/>
    <w:rsid w:val="00D32A5A"/>
    <w:rsid w:val="00D335EA"/>
    <w:rsid w:val="00D34BEE"/>
    <w:rsid w:val="00D35F1B"/>
    <w:rsid w:val="00D36337"/>
    <w:rsid w:val="00D36AC6"/>
    <w:rsid w:val="00D3745E"/>
    <w:rsid w:val="00D40F0A"/>
    <w:rsid w:val="00D40F32"/>
    <w:rsid w:val="00D43914"/>
    <w:rsid w:val="00D45B6B"/>
    <w:rsid w:val="00D46D98"/>
    <w:rsid w:val="00D50616"/>
    <w:rsid w:val="00D51978"/>
    <w:rsid w:val="00D52B54"/>
    <w:rsid w:val="00D52DDC"/>
    <w:rsid w:val="00D53689"/>
    <w:rsid w:val="00D55532"/>
    <w:rsid w:val="00D571D3"/>
    <w:rsid w:val="00D62E98"/>
    <w:rsid w:val="00D62FA3"/>
    <w:rsid w:val="00D6358D"/>
    <w:rsid w:val="00D647AE"/>
    <w:rsid w:val="00D64B98"/>
    <w:rsid w:val="00D67488"/>
    <w:rsid w:val="00D70550"/>
    <w:rsid w:val="00D7111C"/>
    <w:rsid w:val="00D726F2"/>
    <w:rsid w:val="00D72D03"/>
    <w:rsid w:val="00D73C42"/>
    <w:rsid w:val="00D741C1"/>
    <w:rsid w:val="00D76BF7"/>
    <w:rsid w:val="00D76EB7"/>
    <w:rsid w:val="00D806F6"/>
    <w:rsid w:val="00D8094C"/>
    <w:rsid w:val="00D835A9"/>
    <w:rsid w:val="00D84135"/>
    <w:rsid w:val="00D8634B"/>
    <w:rsid w:val="00D90150"/>
    <w:rsid w:val="00D91033"/>
    <w:rsid w:val="00D93027"/>
    <w:rsid w:val="00D93FDB"/>
    <w:rsid w:val="00D94476"/>
    <w:rsid w:val="00D9480D"/>
    <w:rsid w:val="00D94D69"/>
    <w:rsid w:val="00D9591D"/>
    <w:rsid w:val="00D95977"/>
    <w:rsid w:val="00D95CF0"/>
    <w:rsid w:val="00D9786D"/>
    <w:rsid w:val="00DA10C9"/>
    <w:rsid w:val="00DA1A77"/>
    <w:rsid w:val="00DA2139"/>
    <w:rsid w:val="00DA29EE"/>
    <w:rsid w:val="00DA2FB4"/>
    <w:rsid w:val="00DA45E0"/>
    <w:rsid w:val="00DA6AA8"/>
    <w:rsid w:val="00DA7630"/>
    <w:rsid w:val="00DA7875"/>
    <w:rsid w:val="00DA7AFC"/>
    <w:rsid w:val="00DB1310"/>
    <w:rsid w:val="00DB3143"/>
    <w:rsid w:val="00DB3665"/>
    <w:rsid w:val="00DB4179"/>
    <w:rsid w:val="00DB4402"/>
    <w:rsid w:val="00DB4724"/>
    <w:rsid w:val="00DB48E6"/>
    <w:rsid w:val="00DB5FF1"/>
    <w:rsid w:val="00DB634E"/>
    <w:rsid w:val="00DB7A7A"/>
    <w:rsid w:val="00DC1191"/>
    <w:rsid w:val="00DC2FC7"/>
    <w:rsid w:val="00DC391C"/>
    <w:rsid w:val="00DC67D4"/>
    <w:rsid w:val="00DC6F0C"/>
    <w:rsid w:val="00DC749E"/>
    <w:rsid w:val="00DD07D9"/>
    <w:rsid w:val="00DD2254"/>
    <w:rsid w:val="00DD340F"/>
    <w:rsid w:val="00DD4223"/>
    <w:rsid w:val="00DD4615"/>
    <w:rsid w:val="00DD5B0D"/>
    <w:rsid w:val="00DD7276"/>
    <w:rsid w:val="00DD772F"/>
    <w:rsid w:val="00DE0205"/>
    <w:rsid w:val="00DE020D"/>
    <w:rsid w:val="00DE08A5"/>
    <w:rsid w:val="00DE147D"/>
    <w:rsid w:val="00DE1813"/>
    <w:rsid w:val="00DE1C7D"/>
    <w:rsid w:val="00DE1DD4"/>
    <w:rsid w:val="00DE2E27"/>
    <w:rsid w:val="00DE31C8"/>
    <w:rsid w:val="00DE4E33"/>
    <w:rsid w:val="00DE4F56"/>
    <w:rsid w:val="00DE565D"/>
    <w:rsid w:val="00DE5D0A"/>
    <w:rsid w:val="00DE5FAF"/>
    <w:rsid w:val="00DF032C"/>
    <w:rsid w:val="00DF1583"/>
    <w:rsid w:val="00DF20AF"/>
    <w:rsid w:val="00DF320E"/>
    <w:rsid w:val="00DF7C72"/>
    <w:rsid w:val="00E01112"/>
    <w:rsid w:val="00E032E8"/>
    <w:rsid w:val="00E0412B"/>
    <w:rsid w:val="00E045E4"/>
    <w:rsid w:val="00E05B36"/>
    <w:rsid w:val="00E065AC"/>
    <w:rsid w:val="00E07187"/>
    <w:rsid w:val="00E074D9"/>
    <w:rsid w:val="00E079C4"/>
    <w:rsid w:val="00E11799"/>
    <w:rsid w:val="00E11F98"/>
    <w:rsid w:val="00E12038"/>
    <w:rsid w:val="00E16630"/>
    <w:rsid w:val="00E1709E"/>
    <w:rsid w:val="00E17423"/>
    <w:rsid w:val="00E1775D"/>
    <w:rsid w:val="00E17864"/>
    <w:rsid w:val="00E1792B"/>
    <w:rsid w:val="00E20082"/>
    <w:rsid w:val="00E200D6"/>
    <w:rsid w:val="00E20D99"/>
    <w:rsid w:val="00E211B7"/>
    <w:rsid w:val="00E21A7D"/>
    <w:rsid w:val="00E21AF5"/>
    <w:rsid w:val="00E224CE"/>
    <w:rsid w:val="00E22706"/>
    <w:rsid w:val="00E2368C"/>
    <w:rsid w:val="00E240B1"/>
    <w:rsid w:val="00E2760C"/>
    <w:rsid w:val="00E316D2"/>
    <w:rsid w:val="00E31C0B"/>
    <w:rsid w:val="00E32314"/>
    <w:rsid w:val="00E32790"/>
    <w:rsid w:val="00E327BB"/>
    <w:rsid w:val="00E3378E"/>
    <w:rsid w:val="00E34822"/>
    <w:rsid w:val="00E34A43"/>
    <w:rsid w:val="00E3513F"/>
    <w:rsid w:val="00E352B5"/>
    <w:rsid w:val="00E354F1"/>
    <w:rsid w:val="00E36207"/>
    <w:rsid w:val="00E4029C"/>
    <w:rsid w:val="00E40D33"/>
    <w:rsid w:val="00E43033"/>
    <w:rsid w:val="00E435C0"/>
    <w:rsid w:val="00E43D1D"/>
    <w:rsid w:val="00E44C78"/>
    <w:rsid w:val="00E457FE"/>
    <w:rsid w:val="00E45860"/>
    <w:rsid w:val="00E46DE4"/>
    <w:rsid w:val="00E5076A"/>
    <w:rsid w:val="00E604A8"/>
    <w:rsid w:val="00E604E5"/>
    <w:rsid w:val="00E66B1B"/>
    <w:rsid w:val="00E673F4"/>
    <w:rsid w:val="00E677D3"/>
    <w:rsid w:val="00E70D0A"/>
    <w:rsid w:val="00E729B8"/>
    <w:rsid w:val="00E750CC"/>
    <w:rsid w:val="00E775E1"/>
    <w:rsid w:val="00E81F5C"/>
    <w:rsid w:val="00E82491"/>
    <w:rsid w:val="00E82AE5"/>
    <w:rsid w:val="00E82DFE"/>
    <w:rsid w:val="00E84464"/>
    <w:rsid w:val="00E854B4"/>
    <w:rsid w:val="00E85AAB"/>
    <w:rsid w:val="00E86A16"/>
    <w:rsid w:val="00E874EF"/>
    <w:rsid w:val="00E875AE"/>
    <w:rsid w:val="00E90AE9"/>
    <w:rsid w:val="00E930A4"/>
    <w:rsid w:val="00E9344B"/>
    <w:rsid w:val="00E9516E"/>
    <w:rsid w:val="00E95488"/>
    <w:rsid w:val="00E95767"/>
    <w:rsid w:val="00E9587E"/>
    <w:rsid w:val="00E969B1"/>
    <w:rsid w:val="00E96CB9"/>
    <w:rsid w:val="00E96E02"/>
    <w:rsid w:val="00EA10D0"/>
    <w:rsid w:val="00EA1F99"/>
    <w:rsid w:val="00EA2375"/>
    <w:rsid w:val="00EA58B2"/>
    <w:rsid w:val="00EB06B9"/>
    <w:rsid w:val="00EB225F"/>
    <w:rsid w:val="00EB533E"/>
    <w:rsid w:val="00EB6FFF"/>
    <w:rsid w:val="00EB7A8E"/>
    <w:rsid w:val="00EC05F8"/>
    <w:rsid w:val="00EC064D"/>
    <w:rsid w:val="00EC1853"/>
    <w:rsid w:val="00EC194A"/>
    <w:rsid w:val="00EC33C3"/>
    <w:rsid w:val="00EC40D0"/>
    <w:rsid w:val="00EC4B42"/>
    <w:rsid w:val="00EC5652"/>
    <w:rsid w:val="00ED0D23"/>
    <w:rsid w:val="00ED0F18"/>
    <w:rsid w:val="00ED1D4E"/>
    <w:rsid w:val="00ED327B"/>
    <w:rsid w:val="00ED3622"/>
    <w:rsid w:val="00ED4108"/>
    <w:rsid w:val="00ED4AF1"/>
    <w:rsid w:val="00ED5971"/>
    <w:rsid w:val="00ED68F7"/>
    <w:rsid w:val="00EE011C"/>
    <w:rsid w:val="00EE05E8"/>
    <w:rsid w:val="00EE181D"/>
    <w:rsid w:val="00EE1C14"/>
    <w:rsid w:val="00EE213A"/>
    <w:rsid w:val="00EE2542"/>
    <w:rsid w:val="00EE4105"/>
    <w:rsid w:val="00EE57BE"/>
    <w:rsid w:val="00EF015F"/>
    <w:rsid w:val="00EF5541"/>
    <w:rsid w:val="00EF6A75"/>
    <w:rsid w:val="00EF6FC4"/>
    <w:rsid w:val="00F018F1"/>
    <w:rsid w:val="00F02056"/>
    <w:rsid w:val="00F025AC"/>
    <w:rsid w:val="00F04758"/>
    <w:rsid w:val="00F05374"/>
    <w:rsid w:val="00F0606B"/>
    <w:rsid w:val="00F0620E"/>
    <w:rsid w:val="00F06E69"/>
    <w:rsid w:val="00F07636"/>
    <w:rsid w:val="00F10B10"/>
    <w:rsid w:val="00F118D8"/>
    <w:rsid w:val="00F11C3E"/>
    <w:rsid w:val="00F142C0"/>
    <w:rsid w:val="00F17CF8"/>
    <w:rsid w:val="00F20113"/>
    <w:rsid w:val="00F20712"/>
    <w:rsid w:val="00F222C4"/>
    <w:rsid w:val="00F233B7"/>
    <w:rsid w:val="00F23B02"/>
    <w:rsid w:val="00F244CB"/>
    <w:rsid w:val="00F252CB"/>
    <w:rsid w:val="00F25A75"/>
    <w:rsid w:val="00F25DB7"/>
    <w:rsid w:val="00F27DDA"/>
    <w:rsid w:val="00F31554"/>
    <w:rsid w:val="00F318CB"/>
    <w:rsid w:val="00F31921"/>
    <w:rsid w:val="00F31A89"/>
    <w:rsid w:val="00F32D0B"/>
    <w:rsid w:val="00F34138"/>
    <w:rsid w:val="00F3517E"/>
    <w:rsid w:val="00F35B85"/>
    <w:rsid w:val="00F36A9E"/>
    <w:rsid w:val="00F41468"/>
    <w:rsid w:val="00F41BAF"/>
    <w:rsid w:val="00F42098"/>
    <w:rsid w:val="00F43286"/>
    <w:rsid w:val="00F4377A"/>
    <w:rsid w:val="00F43C47"/>
    <w:rsid w:val="00F455FF"/>
    <w:rsid w:val="00F45C4E"/>
    <w:rsid w:val="00F47966"/>
    <w:rsid w:val="00F51B34"/>
    <w:rsid w:val="00F52486"/>
    <w:rsid w:val="00F53FBB"/>
    <w:rsid w:val="00F54261"/>
    <w:rsid w:val="00F5515F"/>
    <w:rsid w:val="00F551DD"/>
    <w:rsid w:val="00F556C8"/>
    <w:rsid w:val="00F57CF3"/>
    <w:rsid w:val="00F60E1D"/>
    <w:rsid w:val="00F62231"/>
    <w:rsid w:val="00F63398"/>
    <w:rsid w:val="00F64509"/>
    <w:rsid w:val="00F66E64"/>
    <w:rsid w:val="00F67A4D"/>
    <w:rsid w:val="00F67F82"/>
    <w:rsid w:val="00F71AB8"/>
    <w:rsid w:val="00F72240"/>
    <w:rsid w:val="00F737D6"/>
    <w:rsid w:val="00F74369"/>
    <w:rsid w:val="00F76084"/>
    <w:rsid w:val="00F77A5E"/>
    <w:rsid w:val="00F77A9F"/>
    <w:rsid w:val="00F83087"/>
    <w:rsid w:val="00F83A62"/>
    <w:rsid w:val="00F872FF"/>
    <w:rsid w:val="00F875F2"/>
    <w:rsid w:val="00F90542"/>
    <w:rsid w:val="00F90879"/>
    <w:rsid w:val="00F93655"/>
    <w:rsid w:val="00F9425E"/>
    <w:rsid w:val="00F94619"/>
    <w:rsid w:val="00FA1C5B"/>
    <w:rsid w:val="00FA206A"/>
    <w:rsid w:val="00FA2098"/>
    <w:rsid w:val="00FA2304"/>
    <w:rsid w:val="00FA2AA2"/>
    <w:rsid w:val="00FA2F8E"/>
    <w:rsid w:val="00FA31F3"/>
    <w:rsid w:val="00FA3C54"/>
    <w:rsid w:val="00FA6CEC"/>
    <w:rsid w:val="00FB0686"/>
    <w:rsid w:val="00FB267B"/>
    <w:rsid w:val="00FB3615"/>
    <w:rsid w:val="00FB377F"/>
    <w:rsid w:val="00FB3D7F"/>
    <w:rsid w:val="00FB51F5"/>
    <w:rsid w:val="00FB58BF"/>
    <w:rsid w:val="00FB5985"/>
    <w:rsid w:val="00FB6233"/>
    <w:rsid w:val="00FB64A4"/>
    <w:rsid w:val="00FB65A5"/>
    <w:rsid w:val="00FB66B9"/>
    <w:rsid w:val="00FC0C7D"/>
    <w:rsid w:val="00FC28B2"/>
    <w:rsid w:val="00FC3EFC"/>
    <w:rsid w:val="00FC53E0"/>
    <w:rsid w:val="00FD140C"/>
    <w:rsid w:val="00FD24C6"/>
    <w:rsid w:val="00FD4B7F"/>
    <w:rsid w:val="00FD6B3A"/>
    <w:rsid w:val="00FE0259"/>
    <w:rsid w:val="00FE05A5"/>
    <w:rsid w:val="00FE2D5D"/>
    <w:rsid w:val="00FE3371"/>
    <w:rsid w:val="00FE3587"/>
    <w:rsid w:val="00FE531C"/>
    <w:rsid w:val="00FE6388"/>
    <w:rsid w:val="00FE6BDA"/>
    <w:rsid w:val="00FE7B6B"/>
    <w:rsid w:val="00FF18DB"/>
    <w:rsid w:val="00FF3215"/>
    <w:rsid w:val="00FF330B"/>
    <w:rsid w:val="00FF3DFC"/>
    <w:rsid w:val="00FF3FCA"/>
    <w:rsid w:val="00FF5A38"/>
    <w:rsid w:val="00FF5B17"/>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A13584"/>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E5C"/>
    <w:pPr>
      <w:autoSpaceDE w:val="0"/>
      <w:autoSpaceDN w:val="0"/>
      <w:adjustRightInd w:val="0"/>
      <w:spacing w:before="0" w:beforeAutospacing="0" w:after="0" w:afterAutospacing="0"/>
    </w:pPr>
    <w:rPr>
      <w:rFonts w:ascii="Arial" w:hAnsi="Arial" w:cs="Arial"/>
      <w:color w:val="000000"/>
      <w:sz w:val="24"/>
      <w:szCs w:val="24"/>
    </w:rPr>
  </w:style>
  <w:style w:type="character" w:styleId="CommentReference">
    <w:name w:val="annotation reference"/>
    <w:basedOn w:val="DefaultParagraphFont"/>
    <w:uiPriority w:val="99"/>
    <w:semiHidden/>
    <w:unhideWhenUsed/>
    <w:rsid w:val="002E30F2"/>
    <w:rPr>
      <w:sz w:val="16"/>
      <w:szCs w:val="16"/>
    </w:rPr>
  </w:style>
  <w:style w:type="paragraph" w:styleId="CommentText">
    <w:name w:val="annotation text"/>
    <w:basedOn w:val="Normal"/>
    <w:link w:val="CommentTextChar"/>
    <w:uiPriority w:val="99"/>
    <w:semiHidden/>
    <w:unhideWhenUsed/>
    <w:rsid w:val="002E30F2"/>
    <w:rPr>
      <w:sz w:val="20"/>
      <w:szCs w:val="20"/>
    </w:rPr>
  </w:style>
  <w:style w:type="character" w:customStyle="1" w:styleId="CommentTextChar">
    <w:name w:val="Comment Text Char"/>
    <w:basedOn w:val="DefaultParagraphFont"/>
    <w:link w:val="CommentText"/>
    <w:uiPriority w:val="99"/>
    <w:semiHidden/>
    <w:rsid w:val="002E30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0F2"/>
    <w:rPr>
      <w:b/>
      <w:bCs/>
    </w:rPr>
  </w:style>
  <w:style w:type="character" w:customStyle="1" w:styleId="CommentSubjectChar">
    <w:name w:val="Comment Subject Char"/>
    <w:basedOn w:val="CommentTextChar"/>
    <w:link w:val="CommentSubject"/>
    <w:uiPriority w:val="99"/>
    <w:semiHidden/>
    <w:rsid w:val="002E30F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11705290">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265500758">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18163897">
      <w:bodyDiv w:val="1"/>
      <w:marLeft w:val="0"/>
      <w:marRight w:val="0"/>
      <w:marTop w:val="0"/>
      <w:marBottom w:val="0"/>
      <w:divBdr>
        <w:top w:val="none" w:sz="0" w:space="0" w:color="auto"/>
        <w:left w:val="none" w:sz="0" w:space="0" w:color="auto"/>
        <w:bottom w:val="none" w:sz="0" w:space="0" w:color="auto"/>
        <w:right w:val="none" w:sz="0" w:space="0" w:color="auto"/>
      </w:divBdr>
    </w:div>
    <w:div w:id="1523398615">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578058380">
      <w:bodyDiv w:val="1"/>
      <w:marLeft w:val="0"/>
      <w:marRight w:val="0"/>
      <w:marTop w:val="0"/>
      <w:marBottom w:val="0"/>
      <w:divBdr>
        <w:top w:val="none" w:sz="0" w:space="0" w:color="auto"/>
        <w:left w:val="none" w:sz="0" w:space="0" w:color="auto"/>
        <w:bottom w:val="none" w:sz="0" w:space="0" w:color="auto"/>
        <w:right w:val="none" w:sz="0" w:space="0" w:color="auto"/>
      </w:divBdr>
    </w:div>
    <w:div w:id="1606377638">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826438154">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 w:id="20613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56AF-147A-4988-AFC9-B9375C6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2902</Words>
  <Characters>13139</Characters>
  <Application>Microsoft Office Word</Application>
  <DocSecurity>4</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2022-02-09T20:39:00Z</cp:lastPrinted>
  <dcterms:created xsi:type="dcterms:W3CDTF">2022-07-20T12:45:00Z</dcterms:created>
  <dcterms:modified xsi:type="dcterms:W3CDTF">2022-07-20T12:45:00Z</dcterms:modified>
</cp:coreProperties>
</file>