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A2165" w14:textId="77777777" w:rsidR="006C5ED3" w:rsidRPr="00333470" w:rsidRDefault="006C5ED3" w:rsidP="006C5ED3">
      <w:pPr>
        <w:jc w:val="center"/>
        <w:rPr>
          <w:b/>
        </w:rPr>
      </w:pPr>
      <w:r w:rsidRPr="00333470">
        <w:rPr>
          <w:b/>
        </w:rPr>
        <w:t xml:space="preserve">TOWN OF </w:t>
      </w:r>
      <w:r>
        <w:rPr>
          <w:b/>
        </w:rPr>
        <w:t>CHENANGO</w:t>
      </w:r>
    </w:p>
    <w:p w14:paraId="47201554" w14:textId="77777777" w:rsidR="006C5ED3" w:rsidRDefault="006C5ED3" w:rsidP="006C5ED3">
      <w:pPr>
        <w:jc w:val="center"/>
        <w:rPr>
          <w:b/>
        </w:rPr>
      </w:pPr>
      <w:r w:rsidRPr="00333470">
        <w:rPr>
          <w:b/>
        </w:rPr>
        <w:t>NOTICE OF PUBLIC HEARING</w:t>
      </w:r>
      <w:r>
        <w:rPr>
          <w:b/>
        </w:rPr>
        <w:t>S REGARDING</w:t>
      </w:r>
    </w:p>
    <w:p w14:paraId="34DF1840" w14:textId="42F18930" w:rsidR="006C5ED3" w:rsidRPr="00333470" w:rsidRDefault="006C5ED3" w:rsidP="006C5ED3">
      <w:pPr>
        <w:jc w:val="center"/>
        <w:rPr>
          <w:b/>
        </w:rPr>
      </w:pPr>
      <w:r>
        <w:rPr>
          <w:b/>
        </w:rPr>
        <w:t>2026 FIRE PROTECTION CONTRACTS</w:t>
      </w:r>
    </w:p>
    <w:p w14:paraId="6DB215D4" w14:textId="77777777" w:rsidR="006C5ED3" w:rsidRDefault="006C5ED3" w:rsidP="006C5ED3">
      <w:pPr>
        <w:jc w:val="both"/>
      </w:pPr>
    </w:p>
    <w:p w14:paraId="63FC6A43" w14:textId="10095060" w:rsidR="006C5ED3" w:rsidRDefault="006C5ED3" w:rsidP="006C5ED3">
      <w:pPr>
        <w:jc w:val="both"/>
      </w:pPr>
      <w:r>
        <w:t xml:space="preserve">NOTICE IS HEREBY GIVEN that public hearings will be held by the Town Board of the Town of Chenango on December 10, </w:t>
      </w:r>
      <w:proofErr w:type="gramStart"/>
      <w:r>
        <w:t>2026</w:t>
      </w:r>
      <w:proofErr w:type="gramEnd"/>
      <w:r>
        <w:t xml:space="preserve"> at 6:00 p.m. at Town Hall, </w:t>
      </w:r>
      <w:r w:rsidRPr="008B58E6">
        <w:t>1529 State Route 12</w:t>
      </w:r>
      <w:r w:rsidRPr="0016358C">
        <w:t>, Binghamton</w:t>
      </w:r>
      <w:r w:rsidRPr="005C025C">
        <w:t>, NY</w:t>
      </w:r>
      <w:r>
        <w:t>, to consider new fire protection agreements with Chenango Bridge Fire Company, Chenango Forks Volunteer Fire Company, and Chenango Fire Company.</w:t>
      </w:r>
    </w:p>
    <w:p w14:paraId="65857D1B" w14:textId="77777777" w:rsidR="006C5ED3" w:rsidRDefault="006C5ED3" w:rsidP="006C5ED3">
      <w:pPr>
        <w:jc w:val="both"/>
      </w:pPr>
    </w:p>
    <w:p w14:paraId="4D1D5CCF" w14:textId="1E161871" w:rsidR="006C5ED3" w:rsidRDefault="006C5ED3" w:rsidP="006C5ED3">
      <w:pPr>
        <w:jc w:val="both"/>
      </w:pPr>
      <w:r w:rsidRPr="007F3FDF">
        <w:t xml:space="preserve">Chenango </w:t>
      </w:r>
      <w:r>
        <w:t>Bridge</w:t>
      </w:r>
      <w:r w:rsidRPr="007F3FDF">
        <w:t xml:space="preserve"> Fire Company</w:t>
      </w:r>
      <w:r>
        <w:t xml:space="preserve"> would be paid </w:t>
      </w:r>
      <w:r w:rsidR="000C462C" w:rsidRPr="000C462C">
        <w:rPr>
          <w:b/>
          <w:bCs/>
        </w:rPr>
        <w:t>$351,861.40</w:t>
      </w:r>
      <w:r w:rsidRPr="000C462C">
        <w:rPr>
          <w:b/>
          <w:bCs/>
        </w:rPr>
        <w:t xml:space="preserve"> </w:t>
      </w:r>
      <w:r>
        <w:t xml:space="preserve">for fire protection services to Fire Protection District No. 1 from January 1, </w:t>
      </w:r>
      <w:r w:rsidR="000C462C">
        <w:t>2026,</w:t>
      </w:r>
      <w:r>
        <w:t xml:space="preserve"> through December 31, 2026. The agreement would require adequate insurance be maintained, and the </w:t>
      </w:r>
      <w:r w:rsidRPr="007F3FDF">
        <w:t xml:space="preserve">Chenango </w:t>
      </w:r>
      <w:r>
        <w:t>Bridge</w:t>
      </w:r>
      <w:r w:rsidRPr="007F3FDF">
        <w:t xml:space="preserve"> Fire Company </w:t>
      </w:r>
      <w:r>
        <w:t>to answer and attend fire calls in Fire Protection District No. 1.</w:t>
      </w:r>
    </w:p>
    <w:p w14:paraId="7A7E4F88" w14:textId="77777777" w:rsidR="006C5ED3" w:rsidRDefault="006C5ED3" w:rsidP="006C5ED3">
      <w:pPr>
        <w:jc w:val="both"/>
      </w:pPr>
    </w:p>
    <w:p w14:paraId="5ABE088B" w14:textId="5A8C5237" w:rsidR="006C5ED3" w:rsidRDefault="006C5ED3" w:rsidP="006C5ED3">
      <w:pPr>
        <w:jc w:val="both"/>
      </w:pPr>
      <w:bookmarkStart w:id="0" w:name="_Hlk153876818"/>
      <w:r w:rsidRPr="007F3FDF">
        <w:t>Chenango Forks Volunteer Fire Company</w:t>
      </w:r>
      <w:r>
        <w:t xml:space="preserve"> </w:t>
      </w:r>
      <w:bookmarkEnd w:id="0"/>
      <w:r>
        <w:t xml:space="preserve">would be paid </w:t>
      </w:r>
      <w:r w:rsidRPr="000C462C">
        <w:rPr>
          <w:b/>
          <w:bCs/>
        </w:rPr>
        <w:t>$</w:t>
      </w:r>
      <w:r w:rsidR="000C462C">
        <w:rPr>
          <w:b/>
          <w:bCs/>
        </w:rPr>
        <w:t xml:space="preserve">26,778.97 </w:t>
      </w:r>
      <w:r>
        <w:t xml:space="preserve">for fire protection services to Fire Protection District No. 1 from January 1, </w:t>
      </w:r>
      <w:r w:rsidR="000C462C">
        <w:t>2026,</w:t>
      </w:r>
      <w:r>
        <w:t xml:space="preserve"> through December 31, 2026. The agreement would require adequate insurance be maintained, and the </w:t>
      </w:r>
      <w:r w:rsidRPr="007F3FDF">
        <w:t xml:space="preserve">Chenango Forks Volunteer Fire Company </w:t>
      </w:r>
      <w:r>
        <w:t>to answer and attend fire calls in Fire Protection District No. 1.</w:t>
      </w:r>
    </w:p>
    <w:p w14:paraId="475AAB51" w14:textId="77777777" w:rsidR="006C5ED3" w:rsidRDefault="006C5ED3" w:rsidP="006C5ED3">
      <w:pPr>
        <w:jc w:val="both"/>
      </w:pPr>
    </w:p>
    <w:p w14:paraId="7C6B0EB3" w14:textId="05E115ED" w:rsidR="006C5ED3" w:rsidRDefault="006C5ED3" w:rsidP="006C5ED3">
      <w:pPr>
        <w:jc w:val="both"/>
      </w:pPr>
      <w:r w:rsidRPr="007F3FDF">
        <w:t>Chenango Fire Company</w:t>
      </w:r>
      <w:r>
        <w:t xml:space="preserve"> would be paid </w:t>
      </w:r>
      <w:r w:rsidRPr="000C462C">
        <w:rPr>
          <w:b/>
          <w:bCs/>
        </w:rPr>
        <w:t>$</w:t>
      </w:r>
      <w:r w:rsidR="000C462C" w:rsidRPr="000C462C">
        <w:rPr>
          <w:b/>
          <w:bCs/>
        </w:rPr>
        <w:t>328,491.00</w:t>
      </w:r>
      <w:r>
        <w:t xml:space="preserve"> for fire protection services to Fire Protection District No. 2 from January 1, </w:t>
      </w:r>
      <w:r w:rsidR="000C462C">
        <w:t>2026,</w:t>
      </w:r>
      <w:r>
        <w:t xml:space="preserve"> through December 31, 2026. The agreement would require adequate insurance be maintained, and the </w:t>
      </w:r>
      <w:r w:rsidRPr="007F3FDF">
        <w:t xml:space="preserve">Chenango Fire Company </w:t>
      </w:r>
      <w:r>
        <w:t>to answer and attend fire calls in the Fire Protection District No. 2.</w:t>
      </w:r>
    </w:p>
    <w:p w14:paraId="321FE5C9" w14:textId="77777777" w:rsidR="006C5ED3" w:rsidRDefault="006C5ED3" w:rsidP="006C5ED3">
      <w:pPr>
        <w:jc w:val="both"/>
      </w:pPr>
    </w:p>
    <w:p w14:paraId="0CBF1422" w14:textId="77777777" w:rsidR="006C5ED3" w:rsidRDefault="006C5ED3" w:rsidP="006C5ED3">
      <w:pPr>
        <w:jc w:val="both"/>
      </w:pPr>
      <w:r w:rsidRPr="00766AEA">
        <w:t xml:space="preserve">Any person is entitled to be heard upon said proposed </w:t>
      </w:r>
      <w:r>
        <w:t>contracts</w:t>
      </w:r>
      <w:r w:rsidRPr="00766AEA">
        <w:t xml:space="preserve"> at such public hearing</w:t>
      </w:r>
      <w:r>
        <w:t>s</w:t>
      </w:r>
      <w:r w:rsidRPr="00766AEA">
        <w:t xml:space="preserve">.  Communications in writing in relation thereto may be filed with the </w:t>
      </w:r>
      <w:r>
        <w:t>Town</w:t>
      </w:r>
      <w:r w:rsidRPr="00766AEA">
        <w:t xml:space="preserve"> Board prior to the public hearing. Persons with disabilities who require assistance should contact the </w:t>
      </w:r>
      <w:r>
        <w:t>Town Offices</w:t>
      </w:r>
      <w:r w:rsidRPr="00766AEA">
        <w:t xml:space="preserve"> to request such assistance.</w:t>
      </w:r>
    </w:p>
    <w:p w14:paraId="1974141A" w14:textId="77777777" w:rsidR="006C5ED3" w:rsidRDefault="006C5ED3" w:rsidP="006C5ED3">
      <w:pPr>
        <w:jc w:val="both"/>
      </w:pPr>
    </w:p>
    <w:p w14:paraId="1533E252" w14:textId="5D2015B3" w:rsidR="006C5ED3" w:rsidRPr="00C70E99" w:rsidRDefault="006C5ED3" w:rsidP="006C5ED3">
      <w:pPr>
        <w:jc w:val="both"/>
      </w:pPr>
      <w:r w:rsidRPr="00C70E99">
        <w:t>Dated</w:t>
      </w:r>
      <w:proofErr w:type="gramStart"/>
      <w:r w:rsidRPr="00C70E99">
        <w:t xml:space="preserve">:  </w:t>
      </w:r>
      <w:r>
        <w:t>November</w:t>
      </w:r>
      <w:proofErr w:type="gramEnd"/>
      <w:r>
        <w:t xml:space="preserve"> </w:t>
      </w:r>
      <w:r w:rsidR="000C462C">
        <w:t>26</w:t>
      </w:r>
      <w:r>
        <w:t xml:space="preserve">, </w:t>
      </w:r>
      <w:proofErr w:type="gramStart"/>
      <w:r>
        <w:t>2026</w:t>
      </w:r>
      <w:proofErr w:type="gramEnd"/>
      <w:r>
        <w:tab/>
      </w:r>
      <w:r>
        <w:tab/>
      </w:r>
      <w:r>
        <w:tab/>
      </w:r>
      <w:r w:rsidRPr="00C70E99">
        <w:tab/>
      </w:r>
      <w:r>
        <w:t xml:space="preserve">Adam Donahue, </w:t>
      </w:r>
      <w:r w:rsidRPr="00C70E99">
        <w:t>Town Cler</w:t>
      </w:r>
      <w:r>
        <w:t>k</w:t>
      </w:r>
    </w:p>
    <w:p w14:paraId="027E1219" w14:textId="77777777" w:rsidR="006C5ED3" w:rsidRDefault="006C5ED3" w:rsidP="006C5ED3">
      <w:pPr>
        <w:jc w:val="both"/>
      </w:pPr>
    </w:p>
    <w:p w14:paraId="7EF5981F" w14:textId="77777777" w:rsidR="00D55441" w:rsidRDefault="00D55441"/>
    <w:sectPr w:rsidR="00D554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94D"/>
    <w:rsid w:val="00063855"/>
    <w:rsid w:val="000C462C"/>
    <w:rsid w:val="00122593"/>
    <w:rsid w:val="00236FC2"/>
    <w:rsid w:val="005E0A02"/>
    <w:rsid w:val="006C5ED3"/>
    <w:rsid w:val="008837F9"/>
    <w:rsid w:val="00D400F9"/>
    <w:rsid w:val="00D55441"/>
    <w:rsid w:val="00D9794D"/>
    <w:rsid w:val="00EF6F03"/>
    <w:rsid w:val="00FF4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662DA"/>
  <w15:chartTrackingRefBased/>
  <w15:docId w15:val="{1B86DF97-9CFE-403F-9ACE-5FFE0448A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ED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794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794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4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4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4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4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4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4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4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79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79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79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79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79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79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79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79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79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79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979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794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979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794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979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794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979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9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79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VanWhy</dc:creator>
  <cp:keywords/>
  <dc:description/>
  <cp:lastModifiedBy>Adam Donahue</cp:lastModifiedBy>
  <cp:revision>2</cp:revision>
  <cp:lastPrinted>2025-11-26T13:49:00Z</cp:lastPrinted>
  <dcterms:created xsi:type="dcterms:W3CDTF">2025-11-26T14:01:00Z</dcterms:created>
  <dcterms:modified xsi:type="dcterms:W3CDTF">2025-11-26T14:01:00Z</dcterms:modified>
</cp:coreProperties>
</file>