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2313" w14:textId="77777777" w:rsidR="00530A9C" w:rsidRPr="00530A9C" w:rsidRDefault="00530A9C" w:rsidP="00D37AC3">
      <w:pPr>
        <w:pStyle w:val="NormalWeb"/>
        <w:jc w:val="center"/>
        <w:rPr>
          <w:b/>
          <w:sz w:val="32"/>
          <w:szCs w:val="32"/>
          <w:u w:val="single"/>
        </w:rPr>
      </w:pPr>
      <w:r w:rsidRPr="00530A9C">
        <w:rPr>
          <w:b/>
          <w:sz w:val="32"/>
          <w:szCs w:val="32"/>
          <w:u w:val="single"/>
        </w:rPr>
        <w:t>PUBLIC NOTICE FIRE HYDRANT FLUSHING</w:t>
      </w:r>
    </w:p>
    <w:p w14:paraId="53D1870A" w14:textId="77777777" w:rsidR="00530A9C" w:rsidRPr="00530A9C" w:rsidRDefault="00530A9C" w:rsidP="00530A9C">
      <w:pPr>
        <w:pStyle w:val="NormalWeb"/>
        <w:rPr>
          <w:b/>
          <w:sz w:val="32"/>
          <w:szCs w:val="32"/>
          <w:u w:val="single"/>
        </w:rPr>
      </w:pPr>
    </w:p>
    <w:p w14:paraId="28365D21" w14:textId="5AA90183" w:rsidR="00530A9C" w:rsidRDefault="00530A9C" w:rsidP="00530A9C">
      <w:pPr>
        <w:pStyle w:val="NormalWeb"/>
      </w:pPr>
      <w:r>
        <w:t xml:space="preserve">The Town will start flushing fire hydrants starting on </w:t>
      </w:r>
      <w:r w:rsidR="00D37AC3">
        <w:rPr>
          <w:rStyle w:val="Strong"/>
        </w:rPr>
        <w:t>Tuesday October 13</w:t>
      </w:r>
      <w:r w:rsidR="00D37AC3" w:rsidRPr="00D37AC3">
        <w:rPr>
          <w:rStyle w:val="Strong"/>
          <w:vertAlign w:val="superscript"/>
        </w:rPr>
        <w:t>th</w:t>
      </w:r>
      <w:r w:rsidR="00D37AC3">
        <w:rPr>
          <w:rStyle w:val="Strong"/>
        </w:rPr>
        <w:t xml:space="preserve"> </w:t>
      </w:r>
      <w:r w:rsidR="00D37AC3">
        <w:t>beginning</w:t>
      </w:r>
      <w:r>
        <w:t xml:space="preserve"> at </w:t>
      </w:r>
      <w:r w:rsidR="00D37AC3">
        <w:t>8am till 3:30 pm</w:t>
      </w:r>
      <w:r>
        <w:t xml:space="preserve">. Flushing will continue for a </w:t>
      </w:r>
      <w:r w:rsidR="00D37AC3">
        <w:t xml:space="preserve">two-week </w:t>
      </w:r>
      <w:r>
        <w:t>period.</w:t>
      </w:r>
      <w:r w:rsidR="00D37AC3">
        <w:t xml:space="preserve"> Below is a list of the area</w:t>
      </w:r>
      <w:r w:rsidR="00865604">
        <w:t>s</w:t>
      </w:r>
      <w:r w:rsidR="00D37AC3">
        <w:t xml:space="preserve"> and dates we will be flushing them.</w:t>
      </w:r>
    </w:p>
    <w:p w14:paraId="456A8963" w14:textId="77777777" w:rsidR="00865604" w:rsidRDefault="00865604" w:rsidP="00530A9C">
      <w:pPr>
        <w:pStyle w:val="NormalWeb"/>
      </w:pPr>
    </w:p>
    <w:p w14:paraId="34E0D387" w14:textId="54625EF4" w:rsidR="00D37AC3" w:rsidRDefault="00D37AC3" w:rsidP="00D37AC3">
      <w:pPr>
        <w:rPr>
          <w:b/>
        </w:rPr>
      </w:pPr>
      <w:r>
        <w:rPr>
          <w:b/>
        </w:rPr>
        <w:t xml:space="preserve">Chenango Heights, Pembroke and </w:t>
      </w:r>
      <w:proofErr w:type="spellStart"/>
      <w:r>
        <w:rPr>
          <w:b/>
        </w:rPr>
        <w:t>Verneth</w:t>
      </w:r>
      <w:proofErr w:type="spellEnd"/>
      <w:r>
        <w:rPr>
          <w:b/>
        </w:rPr>
        <w:t xml:space="preserve"> on </w:t>
      </w:r>
      <w:r>
        <w:rPr>
          <w:b/>
        </w:rPr>
        <w:t>10/13/26</w:t>
      </w:r>
      <w:r>
        <w:rPr>
          <w:b/>
        </w:rPr>
        <w:t xml:space="preserve"> from </w:t>
      </w:r>
      <w:r>
        <w:rPr>
          <w:b/>
        </w:rPr>
        <w:t>8am – 3:30 pm</w:t>
      </w:r>
      <w:r>
        <w:rPr>
          <w:b/>
        </w:rPr>
        <w:t xml:space="preserve"> </w:t>
      </w:r>
    </w:p>
    <w:p w14:paraId="301FA7A7" w14:textId="65B4981D" w:rsidR="00D37AC3" w:rsidRDefault="00D37AC3" w:rsidP="00D37AC3">
      <w:pPr>
        <w:rPr>
          <w:b/>
        </w:rPr>
      </w:pPr>
      <w:r>
        <w:rPr>
          <w:b/>
        </w:rPr>
        <w:t>Morningside Heights</w:t>
      </w:r>
      <w:r w:rsidR="00196AA3">
        <w:rPr>
          <w:b/>
        </w:rPr>
        <w:t xml:space="preserve"> and from Town Line north to 81 over pass</w:t>
      </w:r>
      <w:r>
        <w:rPr>
          <w:b/>
        </w:rPr>
        <w:t xml:space="preserve"> on </w:t>
      </w:r>
      <w:r>
        <w:rPr>
          <w:b/>
        </w:rPr>
        <w:t>10/14/26</w:t>
      </w:r>
      <w:r>
        <w:rPr>
          <w:b/>
        </w:rPr>
        <w:t xml:space="preserve"> from </w:t>
      </w:r>
      <w:r>
        <w:rPr>
          <w:b/>
        </w:rPr>
        <w:t>8am</w:t>
      </w:r>
      <w:r>
        <w:rPr>
          <w:b/>
        </w:rPr>
        <w:t xml:space="preserve"> – </w:t>
      </w:r>
      <w:r>
        <w:rPr>
          <w:b/>
        </w:rPr>
        <w:t>3:30 pm</w:t>
      </w:r>
      <w:r>
        <w:rPr>
          <w:b/>
        </w:rPr>
        <w:t xml:space="preserve"> </w:t>
      </w:r>
    </w:p>
    <w:p w14:paraId="16760348" w14:textId="58298505" w:rsidR="00196AA3" w:rsidRDefault="00196AA3" w:rsidP="00D37AC3">
      <w:pPr>
        <w:rPr>
          <w:b/>
        </w:rPr>
      </w:pPr>
      <w:r>
        <w:rPr>
          <w:b/>
        </w:rPr>
        <w:t xml:space="preserve">Front st from 81 over pass to rt 11 including Dorman </w:t>
      </w:r>
      <w:r w:rsidR="00865604">
        <w:rPr>
          <w:b/>
        </w:rPr>
        <w:t>rd.</w:t>
      </w:r>
      <w:r>
        <w:rPr>
          <w:b/>
        </w:rPr>
        <w:t xml:space="preserve"> and surrounding streets. </w:t>
      </w:r>
      <w:r w:rsidR="00865604">
        <w:rPr>
          <w:b/>
        </w:rPr>
        <w:t>10/15/26 from 8am-3:30pm</w:t>
      </w:r>
    </w:p>
    <w:p w14:paraId="3F094DF0" w14:textId="2A56121D" w:rsidR="00196AA3" w:rsidRDefault="00196AA3" w:rsidP="00D37AC3">
      <w:pPr>
        <w:rPr>
          <w:b/>
        </w:rPr>
      </w:pPr>
      <w:r>
        <w:rPr>
          <w:b/>
        </w:rPr>
        <w:t xml:space="preserve">Front st from rt 11 to 12A including all side streets on both sides of front st </w:t>
      </w:r>
      <w:r w:rsidR="00865604">
        <w:rPr>
          <w:b/>
        </w:rPr>
        <w:t>10/16/26 from 8am – 3:30pm</w:t>
      </w:r>
    </w:p>
    <w:p w14:paraId="252CBEA3" w14:textId="77777777" w:rsidR="00196AA3" w:rsidRDefault="00196AA3" w:rsidP="00D37AC3">
      <w:pPr>
        <w:rPr>
          <w:b/>
        </w:rPr>
      </w:pPr>
    </w:p>
    <w:p w14:paraId="74B6FFCD" w14:textId="2210C834" w:rsidR="00D37AC3" w:rsidRDefault="00D37AC3" w:rsidP="00D37AC3">
      <w:pPr>
        <w:rPr>
          <w:b/>
        </w:rPr>
      </w:pPr>
      <w:r>
        <w:rPr>
          <w:b/>
        </w:rPr>
        <w:t xml:space="preserve">Chenango Bridge </w:t>
      </w:r>
      <w:r w:rsidR="00CA7B51">
        <w:rPr>
          <w:b/>
        </w:rPr>
        <w:t>- H</w:t>
      </w:r>
      <w:r>
        <w:rPr>
          <w:b/>
        </w:rPr>
        <w:t xml:space="preserve">ighland </w:t>
      </w:r>
      <w:r w:rsidR="00CA7B51">
        <w:rPr>
          <w:b/>
        </w:rPr>
        <w:t>rd.</w:t>
      </w:r>
      <w:r>
        <w:rPr>
          <w:b/>
        </w:rPr>
        <w:t xml:space="preserve"> – White st off </w:t>
      </w:r>
      <w:proofErr w:type="spellStart"/>
      <w:r w:rsidR="00CA7B51">
        <w:rPr>
          <w:b/>
        </w:rPr>
        <w:t>K</w:t>
      </w:r>
      <w:r>
        <w:rPr>
          <w:b/>
        </w:rPr>
        <w:t>attelville</w:t>
      </w:r>
      <w:proofErr w:type="spellEnd"/>
      <w:r>
        <w:rPr>
          <w:b/>
        </w:rPr>
        <w:t xml:space="preserve"> 10/</w:t>
      </w:r>
      <w:r w:rsidR="00865604">
        <w:rPr>
          <w:b/>
        </w:rPr>
        <w:t>20</w:t>
      </w:r>
      <w:r>
        <w:rPr>
          <w:b/>
        </w:rPr>
        <w:t>/26 from 8am – 3:30pm</w:t>
      </w:r>
    </w:p>
    <w:p w14:paraId="411A7362" w14:textId="35A16D2C" w:rsidR="00D37AC3" w:rsidRDefault="00CA7B51" w:rsidP="00CA7B51">
      <w:pPr>
        <w:rPr>
          <w:b/>
        </w:rPr>
      </w:pPr>
      <w:r>
        <w:rPr>
          <w:b/>
        </w:rPr>
        <w:t xml:space="preserve">Chenango Bridge - River side of River </w:t>
      </w:r>
      <w:proofErr w:type="spellStart"/>
      <w:r>
        <w:rPr>
          <w:b/>
        </w:rPr>
        <w:t>rd</w:t>
      </w:r>
      <w:proofErr w:type="spellEnd"/>
      <w:r>
        <w:rPr>
          <w:b/>
        </w:rPr>
        <w:t xml:space="preserve"> 10/</w:t>
      </w:r>
      <w:r w:rsidR="00865604">
        <w:rPr>
          <w:b/>
        </w:rPr>
        <w:t>21</w:t>
      </w:r>
      <w:r>
        <w:rPr>
          <w:b/>
        </w:rPr>
        <w:t>/26 from 8am – 3:30 pm</w:t>
      </w:r>
    </w:p>
    <w:p w14:paraId="344C9C9D" w14:textId="136EEA21" w:rsidR="00CA7B51" w:rsidRDefault="00CA7B51" w:rsidP="00CA7B51">
      <w:pPr>
        <w:rPr>
          <w:b/>
        </w:rPr>
      </w:pPr>
      <w:r>
        <w:rPr>
          <w:b/>
        </w:rPr>
        <w:t xml:space="preserve">Chenango Bridge – Upper side River </w:t>
      </w:r>
      <w:proofErr w:type="spellStart"/>
      <w:r>
        <w:rPr>
          <w:b/>
        </w:rPr>
        <w:t>rd</w:t>
      </w:r>
      <w:proofErr w:type="spellEnd"/>
      <w:r>
        <w:rPr>
          <w:b/>
        </w:rPr>
        <w:t xml:space="preserve"> including Poplar Hill and Poplar Hill Estates 10/</w:t>
      </w:r>
      <w:r w:rsidR="00865604">
        <w:rPr>
          <w:b/>
        </w:rPr>
        <w:t>22</w:t>
      </w:r>
      <w:r>
        <w:rPr>
          <w:b/>
        </w:rPr>
        <w:t>/26 from 8am-3:30pm</w:t>
      </w:r>
    </w:p>
    <w:p w14:paraId="158668E1" w14:textId="100CEB3B" w:rsidR="00CA7B51" w:rsidRDefault="00CA7B51" w:rsidP="00CA7B51">
      <w:pPr>
        <w:rPr>
          <w:b/>
        </w:rPr>
      </w:pPr>
      <w:r>
        <w:rPr>
          <w:b/>
        </w:rPr>
        <w:t>Maplewood area by CF schools including Asbury, Hoffman and Davis 10/</w:t>
      </w:r>
      <w:r w:rsidR="00865604">
        <w:rPr>
          <w:b/>
        </w:rPr>
        <w:t>23</w:t>
      </w:r>
      <w:r>
        <w:rPr>
          <w:b/>
        </w:rPr>
        <w:t>/26 from 8am – 3:30pm</w:t>
      </w:r>
    </w:p>
    <w:p w14:paraId="78BA9D10" w14:textId="77777777" w:rsidR="00CA7B51" w:rsidRPr="00CA7B51" w:rsidRDefault="00CA7B51" w:rsidP="00CA7B51">
      <w:pPr>
        <w:rPr>
          <w:b/>
        </w:rPr>
      </w:pPr>
    </w:p>
    <w:p w14:paraId="489F944D" w14:textId="77777777" w:rsidR="009E10B8" w:rsidRDefault="009E10B8" w:rsidP="009E10B8">
      <w:pPr>
        <w:pStyle w:val="NormalWeb"/>
      </w:pPr>
      <w:r>
        <w:t>Annual flushing of the hydrants is necessary to provide better quality water and fire protection.  Customers may experience fluctuations in pressure and/or discoloration of their water during flushing.</w:t>
      </w:r>
    </w:p>
    <w:p w14:paraId="2D093B98" w14:textId="12B8D11D" w:rsidR="009E10B8" w:rsidRDefault="009E10B8" w:rsidP="009E10B8">
      <w:pPr>
        <w:pStyle w:val="NormalWeb"/>
      </w:pPr>
      <w:r>
        <w:t xml:space="preserve">If you experience discolored water, run your cold water tap until it clears.  During periods of discoloration, postpone washing clothes and limit your use of hot water until the </w:t>
      </w:r>
      <w:r w:rsidR="00865604">
        <w:t>cold-water</w:t>
      </w:r>
      <w:r>
        <w:t xml:space="preserve"> clears.</w:t>
      </w:r>
    </w:p>
    <w:p w14:paraId="570D9AA0" w14:textId="77777777" w:rsidR="00865604" w:rsidRDefault="00865604" w:rsidP="009E10B8">
      <w:pPr>
        <w:pStyle w:val="NormalWeb"/>
      </w:pPr>
    </w:p>
    <w:p w14:paraId="56400617" w14:textId="789B4C10" w:rsidR="00530A9C" w:rsidRDefault="00865604" w:rsidP="00530A9C">
      <w:pPr>
        <w:pStyle w:val="NormalWeb"/>
      </w:pPr>
      <w:r>
        <w:t xml:space="preserve">Thank You </w:t>
      </w:r>
    </w:p>
    <w:p w14:paraId="75EA25BE" w14:textId="3C5DC2B5" w:rsidR="00865604" w:rsidRDefault="00865604" w:rsidP="00530A9C">
      <w:pPr>
        <w:pStyle w:val="NormalWeb"/>
      </w:pPr>
      <w:r>
        <w:t xml:space="preserve">Water Department </w:t>
      </w:r>
    </w:p>
    <w:sectPr w:rsidR="00865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A9C"/>
    <w:rsid w:val="00196AA3"/>
    <w:rsid w:val="0037112B"/>
    <w:rsid w:val="005260AD"/>
    <w:rsid w:val="00530A9C"/>
    <w:rsid w:val="00865604"/>
    <w:rsid w:val="009E10B8"/>
    <w:rsid w:val="00CA7B51"/>
    <w:rsid w:val="00D3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F52A"/>
  <w15:docId w15:val="{94F818B9-46D1-495A-A8F0-04DF260B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0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0A9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30A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 Benjamin</dc:creator>
  <cp:lastModifiedBy>Gregory Burden</cp:lastModifiedBy>
  <cp:revision>2</cp:revision>
  <dcterms:created xsi:type="dcterms:W3CDTF">2026-10-07T12:13:00Z</dcterms:created>
  <dcterms:modified xsi:type="dcterms:W3CDTF">2026-10-07T12:13:00Z</dcterms:modified>
</cp:coreProperties>
</file>